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1D60" w:rsidRDefault="00BC1D60">
      <w:pPr>
        <w:spacing w:line="234" w:lineRule="auto"/>
        <w:ind w:left="260" w:firstLine="540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5pt;height:722.25pt">
            <v:imagedata r:id="rId5" o:title=""/>
          </v:shape>
        </w:pict>
      </w:r>
    </w:p>
    <w:p w:rsidR="00BC1D60" w:rsidRDefault="00BC1D60">
      <w:pPr>
        <w:spacing w:line="234" w:lineRule="auto"/>
        <w:ind w:left="260" w:firstLine="540"/>
        <w:jc w:val="both"/>
      </w:pPr>
    </w:p>
    <w:p w:rsidR="00BC1D60" w:rsidRDefault="00BC1D60">
      <w:pPr>
        <w:spacing w:line="234" w:lineRule="auto"/>
        <w:ind w:left="260" w:firstLine="540"/>
        <w:jc w:val="both"/>
      </w:pPr>
    </w:p>
    <w:p w:rsidR="00BC1D60" w:rsidRDefault="00BC1D60">
      <w:pPr>
        <w:spacing w:line="234" w:lineRule="auto"/>
        <w:ind w:left="260" w:firstLine="540"/>
        <w:jc w:val="both"/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2.3. Все группы функционируют в режиме сокращенного дня: с 7-30 часов до 17-30 часов, утренний прием обучающихся в группы начинается с 7-30 часов.</w:t>
      </w:r>
    </w:p>
    <w:p w:rsidR="00BC1D60" w:rsidRDefault="00BC1D60">
      <w:pPr>
        <w:spacing w:line="2" w:lineRule="exact"/>
        <w:rPr>
          <w:sz w:val="20"/>
          <w:szCs w:val="20"/>
        </w:rPr>
      </w:pP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2.4. Прием обучающихся в учреждение, режим дня и организация образовательного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/>
        <w:jc w:val="both"/>
        <w:rPr>
          <w:sz w:val="20"/>
          <w:szCs w:val="20"/>
        </w:rPr>
      </w:pPr>
      <w:r>
        <w:rPr>
          <w:sz w:val="24"/>
          <w:szCs w:val="24"/>
        </w:rPr>
        <w:t>процесса определяется в соответствии с «Санитарно-эпидемиологическими требованиями к устройству, содержанию и организации режима работы дошкольных образовательных организаций» (СанПиН 2.4.1.3049-13), утвержденными постановлением Главного государственного санитарного врача РФ от 15.05.2013 № 26.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2.5. Прием детей, впервые поступающих в дошкольные образовательные учреждения, осуществляется на основании медицинского заключения.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 w:rsidP="003F19CC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2.6. Ежедневный утренний прием обучающихся проводится медицинским работником в первой группе раннего возраста, воспитателем во второй группе раннего возраста, в разновозрастной группе младшего дошкольного возраста и разновозрастной группе старшего  дошкольного возраста, которые опрашивают</w:t>
      </w:r>
      <w:r>
        <w:rPr>
          <w:sz w:val="20"/>
          <w:szCs w:val="20"/>
        </w:rPr>
        <w:t xml:space="preserve">  </w:t>
      </w:r>
      <w:r>
        <w:rPr>
          <w:sz w:val="24"/>
          <w:szCs w:val="24"/>
        </w:rPr>
        <w:t>родителей о состоянии здоровья детей. По показаниям (при наличии катаральных явлений, явлений интоксикации) ребенку проводится термометрия.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Выявленные больные или с подозрением на заболевание обучающиеся в учреждение не принимаются, а заболевших в течение дня - изолируют от здоровых обучающихся (временно размещают в других помещениях) до прихода родителей или их госпитализации в лечебно-профилактическую организацию с информированием родителей.</w:t>
      </w:r>
    </w:p>
    <w:p w:rsidR="00BC1D60" w:rsidRDefault="00BC1D60">
      <w:pPr>
        <w:spacing w:line="18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2.7. После перенесенного заболевания, а также отсутствия более 5 дней (за исключением выходных и праздничных дней) обучающихся принимают в учреждение только при наличии справки с указанием диагноза, длительности заболевания, сведений об отсутствии контакта с инфекционными больными.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2.8. Родители (законные представители) должны лично передавать обучающихся воспитателю группы, не допускается приводить и забирать из Учреждения детей подросткам в возрасте до 18 лет, лицам в состоянии алкогольного и наркотического опьянения. В исключительных случаях, по предварительному заявлению родителей (законных представителей) возможна передача детей лицам, не являющихся законными представителями, в том числе лицам, не достигшим возраста 16 лет. В заявлении родители (законные представители) должны указать личные и паспортные данные указанного лица.</w:t>
      </w:r>
    </w:p>
    <w:p w:rsidR="00BC1D60" w:rsidRDefault="00BC1D60">
      <w:pPr>
        <w:spacing w:line="17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2.9. Режим дня обучающихся – это установленный распорядок и обоснованная продолжительность сна и бодрствования, приемов пищи, прогулок, самостоятельной деятельности и непрерывной образовательной деятельности.</w:t>
      </w: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2" w:lineRule="exact"/>
        <w:rPr>
          <w:sz w:val="20"/>
          <w:szCs w:val="20"/>
        </w:rPr>
      </w:pPr>
    </w:p>
    <w:p w:rsidR="00BC1D60" w:rsidRDefault="00BC1D60">
      <w:pPr>
        <w:ind w:right="-259"/>
        <w:jc w:val="center"/>
        <w:rPr>
          <w:sz w:val="20"/>
          <w:szCs w:val="20"/>
        </w:rPr>
      </w:pPr>
      <w:r>
        <w:rPr>
          <w:sz w:val="24"/>
          <w:szCs w:val="24"/>
        </w:rPr>
        <w:t>Холодный период</w:t>
      </w:r>
    </w:p>
    <w:p w:rsidR="00BC1D60" w:rsidRDefault="00BC1D60">
      <w:pPr>
        <w:ind w:left="260"/>
        <w:rPr>
          <w:sz w:val="20"/>
          <w:szCs w:val="20"/>
        </w:rPr>
      </w:pPr>
      <w:r>
        <w:rPr>
          <w:sz w:val="24"/>
          <w:szCs w:val="24"/>
        </w:rPr>
        <w:t>1 группа раннего возраста</w:t>
      </w:r>
    </w:p>
    <w:p w:rsidR="00BC1D60" w:rsidRDefault="00BC1D60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80"/>
        <w:gridCol w:w="1680"/>
        <w:gridCol w:w="6520"/>
      </w:tblGrid>
      <w:tr w:rsidR="00BC1D60" w:rsidRPr="001563C9">
        <w:trPr>
          <w:trHeight w:val="40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  <w:tc>
          <w:tcPr>
            <w:tcW w:w="16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  <w:tc>
          <w:tcPr>
            <w:tcW w:w="65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</w:tr>
      <w:tr w:rsidR="00BC1D60" w:rsidRPr="001563C9">
        <w:trPr>
          <w:trHeight w:val="25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/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55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Время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Вид деятельности</w:t>
            </w:r>
          </w:p>
        </w:tc>
      </w:tr>
      <w:tr w:rsidR="00BC1D60" w:rsidRPr="001563C9">
        <w:trPr>
          <w:trHeight w:val="2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7.30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– 7.55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Прием детей , игровая деятельность.</w:t>
            </w:r>
          </w:p>
        </w:tc>
      </w:tr>
      <w:tr w:rsidR="00BC1D60" w:rsidRPr="001563C9">
        <w:trPr>
          <w:trHeight w:val="2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7.55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- 8.00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Утренняя гимнастика.</w:t>
            </w:r>
          </w:p>
        </w:tc>
      </w:tr>
      <w:tr w:rsidR="00BC1D60" w:rsidRPr="001563C9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8.00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- 8.30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Подготовка к завтраку.</w:t>
            </w:r>
          </w:p>
        </w:tc>
      </w:tr>
      <w:tr w:rsidR="00BC1D60" w:rsidRPr="001563C9">
        <w:trPr>
          <w:trHeight w:val="2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8.30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- 8.45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Завтрак.</w:t>
            </w:r>
          </w:p>
        </w:tc>
      </w:tr>
      <w:tr w:rsidR="00BC1D60" w:rsidRPr="001563C9">
        <w:trPr>
          <w:trHeight w:val="2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8.45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– 9.00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Подготовка к НОД.</w:t>
            </w:r>
          </w:p>
        </w:tc>
      </w:tr>
      <w:tr w:rsidR="00BC1D60" w:rsidRPr="001563C9">
        <w:trPr>
          <w:trHeight w:val="263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63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9.00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3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- 9.10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(занятия)с</w:t>
            </w:r>
          </w:p>
        </w:tc>
      </w:tr>
      <w:tr w:rsidR="00BC1D60" w:rsidRPr="001563C9">
        <w:trPr>
          <w:trHeight w:val="28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 подгруппой.</w:t>
            </w:r>
          </w:p>
        </w:tc>
      </w:tr>
      <w:tr w:rsidR="00BC1D60" w:rsidRPr="001563C9">
        <w:trPr>
          <w:trHeight w:val="2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9.10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– 9.20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Двигательная активность.</w:t>
            </w:r>
          </w:p>
        </w:tc>
      </w:tr>
      <w:tr w:rsidR="00BC1D60" w:rsidRPr="001563C9">
        <w:trPr>
          <w:trHeight w:val="267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9.20</w:t>
            </w:r>
          </w:p>
        </w:tc>
        <w:tc>
          <w:tcPr>
            <w:tcW w:w="16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– 9.30</w:t>
            </w:r>
          </w:p>
        </w:tc>
        <w:tc>
          <w:tcPr>
            <w:tcW w:w="652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8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 2 подгруппой.</w:t>
            </w:r>
          </w:p>
        </w:tc>
      </w:tr>
      <w:tr w:rsidR="00BC1D60" w:rsidRPr="001563C9">
        <w:trPr>
          <w:trHeight w:val="27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9.30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– 9.45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Подготовка к прогулке.</w:t>
            </w:r>
          </w:p>
        </w:tc>
      </w:tr>
      <w:tr w:rsidR="00BC1D60" w:rsidRPr="001563C9">
        <w:trPr>
          <w:trHeight w:val="27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9.45</w:t>
            </w:r>
          </w:p>
        </w:tc>
        <w:tc>
          <w:tcPr>
            <w:tcW w:w="1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–11.00</w:t>
            </w:r>
          </w:p>
        </w:tc>
        <w:tc>
          <w:tcPr>
            <w:tcW w:w="6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Дневная прогулка</w:t>
            </w:r>
          </w:p>
        </w:tc>
      </w:tr>
    </w:tbl>
    <w:p w:rsidR="00BC1D60" w:rsidRDefault="00BC1D60">
      <w:pPr>
        <w:spacing w:line="349" w:lineRule="exact"/>
        <w:rPr>
          <w:sz w:val="20"/>
          <w:szCs w:val="20"/>
        </w:rPr>
      </w:pPr>
    </w:p>
    <w:p w:rsidR="00BC1D60" w:rsidRDefault="00BC1D60">
      <w:pPr>
        <w:ind w:left="9500"/>
        <w:rPr>
          <w:sz w:val="20"/>
          <w:szCs w:val="20"/>
        </w:rPr>
      </w:pPr>
      <w:r>
        <w:rPr>
          <w:rFonts w:ascii="Calibri" w:hAnsi="Calibri" w:cs="Calibri"/>
        </w:rPr>
        <w:t>2</w:t>
      </w:r>
    </w:p>
    <w:p w:rsidR="00BC1D60" w:rsidRDefault="00BC1D60">
      <w:pPr>
        <w:sectPr w:rsidR="00BC1D60">
          <w:pgSz w:w="11900" w:h="16836"/>
          <w:pgMar w:top="1134" w:right="848" w:bottom="186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240"/>
        <w:gridCol w:w="60"/>
        <w:gridCol w:w="240"/>
        <w:gridCol w:w="1440"/>
        <w:gridCol w:w="280"/>
        <w:gridCol w:w="280"/>
        <w:gridCol w:w="6240"/>
      </w:tblGrid>
      <w:tr w:rsidR="00BC1D60" w:rsidRPr="001563C9">
        <w:trPr>
          <w:trHeight w:val="287"/>
        </w:trPr>
        <w:tc>
          <w:tcPr>
            <w:tcW w:w="19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11.00 -11.30</w:t>
            </w: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Возвращение с прогулки, игры.</w:t>
            </w:r>
          </w:p>
        </w:tc>
      </w:tr>
      <w:tr w:rsidR="00BC1D60" w:rsidRPr="001563C9">
        <w:trPr>
          <w:trHeight w:val="272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11.30 – 12.30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Подготовка к обеду, обед.</w:t>
            </w:r>
          </w:p>
        </w:tc>
      </w:tr>
      <w:tr w:rsidR="00BC1D60" w:rsidRPr="001563C9">
        <w:trPr>
          <w:trHeight w:val="272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12.30 – 15.30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Подготовка ко сну. Сон.</w:t>
            </w:r>
          </w:p>
        </w:tc>
      </w:tr>
      <w:tr w:rsidR="00BC1D60" w:rsidRPr="001563C9">
        <w:trPr>
          <w:trHeight w:val="268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15.30 – 15.40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Полдник.</w:t>
            </w:r>
          </w:p>
        </w:tc>
      </w:tr>
      <w:tr w:rsidR="00BC1D60" w:rsidRPr="001563C9">
        <w:trPr>
          <w:trHeight w:val="272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15.40 – 16.00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Игровая деятельность</w:t>
            </w:r>
          </w:p>
        </w:tc>
      </w:tr>
      <w:tr w:rsidR="00BC1D60" w:rsidRPr="001563C9">
        <w:trPr>
          <w:trHeight w:val="267"/>
        </w:trPr>
        <w:tc>
          <w:tcPr>
            <w:tcW w:w="1980" w:type="dxa"/>
            <w:gridSpan w:val="4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16.00 – 16.10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2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81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 1 подгруппой.</w:t>
            </w:r>
          </w:p>
        </w:tc>
      </w:tr>
      <w:tr w:rsidR="00BC1D60" w:rsidRPr="001563C9">
        <w:trPr>
          <w:trHeight w:val="273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16.10 – 16.20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Двигательная активность.</w:t>
            </w:r>
          </w:p>
        </w:tc>
      </w:tr>
      <w:tr w:rsidR="00BC1D60" w:rsidRPr="001563C9">
        <w:trPr>
          <w:trHeight w:val="263"/>
        </w:trPr>
        <w:tc>
          <w:tcPr>
            <w:tcW w:w="1980" w:type="dxa"/>
            <w:gridSpan w:val="4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16.20 – 16.30</w:t>
            </w: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/>
        </w:tc>
        <w:tc>
          <w:tcPr>
            <w:tcW w:w="6520" w:type="dxa"/>
            <w:gridSpan w:val="2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81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 2 подгруппой.</w:t>
            </w:r>
          </w:p>
        </w:tc>
      </w:tr>
      <w:tr w:rsidR="00BC1D60" w:rsidRPr="001563C9">
        <w:trPr>
          <w:trHeight w:val="272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16.30 – 16.50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Подготовка к прогулке.</w:t>
            </w:r>
          </w:p>
        </w:tc>
      </w:tr>
      <w:tr w:rsidR="00BC1D60" w:rsidRPr="001563C9">
        <w:trPr>
          <w:trHeight w:val="274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16.50 – 17.30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5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Вечерняя прогулка. Уход детей домой.</w:t>
            </w:r>
          </w:p>
        </w:tc>
      </w:tr>
      <w:tr w:rsidR="00BC1D60" w:rsidRPr="001563C9">
        <w:trPr>
          <w:trHeight w:val="519"/>
        </w:trPr>
        <w:tc>
          <w:tcPr>
            <w:tcW w:w="1980" w:type="dxa"/>
            <w:gridSpan w:val="4"/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2 группа раннего возраста</w:t>
            </w:r>
          </w:p>
        </w:tc>
        <w:tc>
          <w:tcPr>
            <w:tcW w:w="28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88"/>
        </w:trPr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0"/>
        </w:trPr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BC1D60" w:rsidRPr="001563C9">
        <w:trPr>
          <w:trHeight w:val="233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44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7.30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7.55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Прием детей , игровая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7.55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- 8.00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8.00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- 8.30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8.30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- 8.45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Завтрак.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8.45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9.00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 занятию.</w:t>
            </w:r>
          </w:p>
        </w:tc>
      </w:tr>
      <w:tr w:rsidR="00BC1D60" w:rsidRPr="001563C9">
        <w:trPr>
          <w:trHeight w:val="265"/>
        </w:trPr>
        <w:tc>
          <w:tcPr>
            <w:tcW w:w="540" w:type="dxa"/>
            <w:gridSpan w:val="3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9.00</w:t>
            </w:r>
          </w:p>
        </w:tc>
        <w:tc>
          <w:tcPr>
            <w:tcW w:w="1440" w:type="dxa"/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- 9.10</w:t>
            </w:r>
          </w:p>
        </w:tc>
        <w:tc>
          <w:tcPr>
            <w:tcW w:w="280" w:type="dxa"/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</w:t>
            </w:r>
          </w:p>
        </w:tc>
      </w:tr>
      <w:tr w:rsidR="00BC1D60" w:rsidRPr="001563C9">
        <w:trPr>
          <w:trHeight w:val="281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(занятия) </w:t>
            </w:r>
            <w: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t>1</w:t>
            </w:r>
            <w:r>
              <w:rPr>
                <w:sz w:val="24"/>
                <w:szCs w:val="24"/>
              </w:rPr>
              <w:t xml:space="preserve"> </w:t>
            </w:r>
            <w:r>
              <w:t>подгруппой.</w:t>
            </w:r>
          </w:p>
        </w:tc>
      </w:tr>
      <w:tr w:rsidR="00BC1D60" w:rsidRPr="001563C9">
        <w:trPr>
          <w:trHeight w:val="250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9.10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t>– 9.20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65"/>
        </w:trPr>
        <w:tc>
          <w:tcPr>
            <w:tcW w:w="540" w:type="dxa"/>
            <w:gridSpan w:val="3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9.20</w:t>
            </w:r>
          </w:p>
        </w:tc>
        <w:tc>
          <w:tcPr>
            <w:tcW w:w="1440" w:type="dxa"/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9.30</w:t>
            </w:r>
          </w:p>
        </w:tc>
        <w:tc>
          <w:tcPr>
            <w:tcW w:w="280" w:type="dxa"/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</w:t>
            </w:r>
          </w:p>
        </w:tc>
      </w:tr>
      <w:tr w:rsidR="00BC1D60" w:rsidRPr="001563C9">
        <w:trPr>
          <w:trHeight w:val="281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(занятия) </w:t>
            </w:r>
            <w:r>
              <w:t>со</w:t>
            </w:r>
            <w:r>
              <w:rPr>
                <w:sz w:val="24"/>
                <w:szCs w:val="24"/>
              </w:rPr>
              <w:t xml:space="preserve"> </w:t>
            </w:r>
            <w:r>
              <w:t>2</w:t>
            </w:r>
            <w:r>
              <w:rPr>
                <w:sz w:val="24"/>
                <w:szCs w:val="24"/>
              </w:rPr>
              <w:t xml:space="preserve"> </w:t>
            </w:r>
            <w:r>
              <w:t>подгруппой.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9.30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t>– 9.45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9.45</w:t>
            </w: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t>– 11.00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Дневная прогулка:</w:t>
            </w:r>
          </w:p>
        </w:tc>
      </w:tr>
      <w:tr w:rsidR="00BC1D60" w:rsidRPr="001563C9">
        <w:trPr>
          <w:trHeight w:val="248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11.00 – 11.30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Возвращение с прогулки, игры.</w:t>
            </w:r>
          </w:p>
        </w:tc>
      </w:tr>
      <w:tr w:rsidR="00BC1D60" w:rsidRPr="001563C9">
        <w:trPr>
          <w:trHeight w:val="248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11.30 – 12.30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Подготовка к обеду, обед.</w:t>
            </w:r>
          </w:p>
        </w:tc>
      </w:tr>
      <w:tr w:rsidR="00BC1D60" w:rsidRPr="001563C9">
        <w:trPr>
          <w:trHeight w:val="248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12.30 – 15.30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Подготовка ко сну. Сон.</w:t>
            </w:r>
          </w:p>
        </w:tc>
      </w:tr>
      <w:tr w:rsidR="00BC1D60" w:rsidRPr="001563C9">
        <w:trPr>
          <w:trHeight w:val="248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15.30 – 15.40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Полдник.</w:t>
            </w:r>
          </w:p>
        </w:tc>
      </w:tr>
      <w:tr w:rsidR="00BC1D60" w:rsidRPr="001563C9">
        <w:trPr>
          <w:trHeight w:val="249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t>15.40 – 16.00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t>Игровая деятельность.</w:t>
            </w:r>
          </w:p>
        </w:tc>
      </w:tr>
      <w:tr w:rsidR="00BC1D60" w:rsidRPr="001563C9">
        <w:trPr>
          <w:trHeight w:val="263"/>
        </w:trPr>
        <w:tc>
          <w:tcPr>
            <w:tcW w:w="1980" w:type="dxa"/>
            <w:gridSpan w:val="4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16.00 – 16.10</w:t>
            </w:r>
          </w:p>
        </w:tc>
        <w:tc>
          <w:tcPr>
            <w:tcW w:w="280" w:type="dxa"/>
            <w:vAlign w:val="bottom"/>
          </w:tcPr>
          <w:p w:rsidR="00BC1D60" w:rsidRPr="001563C9" w:rsidRDefault="00BC1D60"/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/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</w:t>
            </w:r>
          </w:p>
        </w:tc>
      </w:tr>
      <w:tr w:rsidR="00BC1D60" w:rsidRPr="001563C9">
        <w:trPr>
          <w:trHeight w:val="282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(занятия) </w:t>
            </w:r>
            <w:r>
              <w:t>с</w:t>
            </w:r>
            <w:r>
              <w:rPr>
                <w:sz w:val="24"/>
                <w:szCs w:val="24"/>
              </w:rPr>
              <w:t xml:space="preserve"> </w:t>
            </w:r>
            <w:r>
              <w:t>1</w:t>
            </w:r>
            <w:r>
              <w:rPr>
                <w:sz w:val="24"/>
                <w:szCs w:val="24"/>
              </w:rPr>
              <w:t xml:space="preserve"> </w:t>
            </w:r>
            <w:r>
              <w:t>подгруппой.</w:t>
            </w:r>
          </w:p>
        </w:tc>
      </w:tr>
      <w:tr w:rsidR="00BC1D60" w:rsidRPr="001563C9">
        <w:trPr>
          <w:trHeight w:val="249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t>16.10 – 16.20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65"/>
        </w:trPr>
        <w:tc>
          <w:tcPr>
            <w:tcW w:w="1980" w:type="dxa"/>
            <w:gridSpan w:val="4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16.20 – 16.30</w:t>
            </w:r>
          </w:p>
        </w:tc>
        <w:tc>
          <w:tcPr>
            <w:tcW w:w="280" w:type="dxa"/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24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</w:t>
            </w:r>
          </w:p>
        </w:tc>
      </w:tr>
      <w:tr w:rsidR="00BC1D60" w:rsidRPr="001563C9">
        <w:trPr>
          <w:trHeight w:val="281"/>
        </w:trPr>
        <w:tc>
          <w:tcPr>
            <w:tcW w:w="2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(занятия) </w:t>
            </w:r>
            <w:r>
              <w:t>со</w:t>
            </w:r>
            <w:r>
              <w:rPr>
                <w:sz w:val="24"/>
                <w:szCs w:val="24"/>
              </w:rPr>
              <w:t xml:space="preserve"> </w:t>
            </w:r>
            <w:r>
              <w:t>2</w:t>
            </w:r>
            <w:r>
              <w:rPr>
                <w:sz w:val="24"/>
                <w:szCs w:val="24"/>
              </w:rPr>
              <w:t xml:space="preserve"> </w:t>
            </w:r>
            <w:r>
              <w:t>подгруппой.</w:t>
            </w:r>
          </w:p>
        </w:tc>
      </w:tr>
      <w:tr w:rsidR="00BC1D60" w:rsidRPr="001563C9">
        <w:trPr>
          <w:trHeight w:val="250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16.30 – 16.50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50"/>
        </w:trPr>
        <w:tc>
          <w:tcPr>
            <w:tcW w:w="1980" w:type="dxa"/>
            <w:gridSpan w:val="4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16.50 – 17.30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Вечерняя прогулка, уход детей домой.</w:t>
            </w:r>
          </w:p>
        </w:tc>
      </w:tr>
      <w:tr w:rsidR="00BC1D60" w:rsidRPr="001563C9">
        <w:trPr>
          <w:trHeight w:val="539"/>
        </w:trPr>
        <w:tc>
          <w:tcPr>
            <w:tcW w:w="1980" w:type="dxa"/>
            <w:gridSpan w:val="4"/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2 младшая группа</w:t>
            </w:r>
          </w:p>
        </w:tc>
        <w:tc>
          <w:tcPr>
            <w:tcW w:w="28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2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326"/>
        </w:trPr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gridSpan w:val="3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30"/>
        </w:trPr>
        <w:tc>
          <w:tcPr>
            <w:tcW w:w="240" w:type="dxa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60" w:type="dxa"/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0" w:lineRule="exact"/>
              <w:ind w:left="14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6800" w:type="dxa"/>
            <w:gridSpan w:val="3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74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</w:tr>
      <w:tr w:rsidR="00BC1D60" w:rsidRPr="001563C9">
        <w:trPr>
          <w:trHeight w:val="245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t>7.30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2" w:lineRule="exact"/>
              <w:ind w:left="20"/>
              <w:rPr>
                <w:sz w:val="20"/>
                <w:szCs w:val="20"/>
              </w:rPr>
            </w:pPr>
            <w:r>
              <w:t>– 8.00</w:t>
            </w: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t>Прием детей , игровая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8.00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- 8.06</w:t>
            </w: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t>8.06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t>- 8.30</w:t>
            </w: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</w:tr>
      <w:tr w:rsidR="00BC1D60" w:rsidRPr="001563C9">
        <w:trPr>
          <w:trHeight w:val="246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t>8.30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1" w:lineRule="exact"/>
              <w:ind w:left="20"/>
              <w:rPr>
                <w:sz w:val="20"/>
                <w:szCs w:val="20"/>
              </w:rPr>
            </w:pPr>
            <w:r>
              <w:t>- 8.50</w:t>
            </w: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t>Завтрак.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8.50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t>– 9.00</w:t>
            </w: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Подготовка к занятию.</w:t>
            </w:r>
          </w:p>
        </w:tc>
      </w:tr>
      <w:tr w:rsidR="00BC1D60" w:rsidRPr="001563C9">
        <w:trPr>
          <w:trHeight w:val="268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9.00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t>- 9.15</w:t>
            </w: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52"/>
        </w:trPr>
        <w:tc>
          <w:tcPr>
            <w:tcW w:w="54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9.15</w:t>
            </w: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t>– 9.25</w:t>
            </w:r>
          </w:p>
        </w:tc>
        <w:tc>
          <w:tcPr>
            <w:tcW w:w="680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</w:tbl>
    <w:p w:rsidR="00BC1D60" w:rsidRDefault="00BC1D60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3" o:spid="_x0000_s1026" style="position:absolute;margin-left:6.4pt;margin-top:-508.7pt;width:1pt;height:2.2pt;z-index:-251660288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4" o:spid="_x0000_s1027" style="position:absolute;margin-left:7.6pt;margin-top:-507.5pt;width:1pt;height:1pt;z-index:-251659264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5" o:spid="_x0000_s1028" style="position:absolute;margin-left:133.05pt;margin-top:-507.2pt;width:1pt;height:1pt;z-index:-251658240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6" o:spid="_x0000_s1029" style="position:absolute;margin-left:444.95pt;margin-top:-507.2pt;width:1pt;height:1pt;z-index:-251657216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7" o:spid="_x0000_s1030" style="position:absolute;margin-left:444.95pt;margin-top:-234.75pt;width:1pt;height:1pt;z-index:-251656192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8" o:spid="_x0000_s1031" style="position:absolute;margin-left:7.6pt;margin-top:-55.5pt;width:1pt;height:1pt;z-index:-251655168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9" o:spid="_x0000_s1032" style="position:absolute;margin-left:6.4pt;margin-top:-55.5pt;width:1pt;height:1pt;z-index:-251654144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10" o:spid="_x0000_s1033" style="position:absolute;margin-left:104.65pt;margin-top:-55.5pt;width:.95pt;height:1pt;z-index:-251653120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11" o:spid="_x0000_s1034" style="position:absolute;margin-left:444.95pt;margin-top:-55.5pt;width:1pt;height:1pt;z-index:-251652096;visibility:visible;mso-wrap-distance-left:0;mso-wrap-distance-right:0;mso-position-horizontal-relative:text;mso-position-vertical-relative:text" o:allowincell="f" fillcolor="black" stroked="f"/>
        </w:pict>
      </w:r>
    </w:p>
    <w:p w:rsidR="00BC1D60" w:rsidRDefault="00BC1D60">
      <w:pPr>
        <w:spacing w:line="181" w:lineRule="exact"/>
        <w:rPr>
          <w:sz w:val="20"/>
          <w:szCs w:val="20"/>
        </w:rPr>
      </w:pPr>
    </w:p>
    <w:p w:rsidR="00BC1D60" w:rsidRDefault="00BC1D60">
      <w:pPr>
        <w:jc w:val="right"/>
        <w:rPr>
          <w:sz w:val="20"/>
          <w:szCs w:val="20"/>
        </w:rPr>
      </w:pPr>
      <w:r>
        <w:rPr>
          <w:rFonts w:ascii="Calibri" w:hAnsi="Calibri" w:cs="Calibri"/>
        </w:rPr>
        <w:t>3</w:t>
      </w:r>
    </w:p>
    <w:p w:rsidR="00BC1D60" w:rsidRDefault="00BC1D60">
      <w:pPr>
        <w:sectPr w:rsidR="00BC1D60">
          <w:pgSz w:w="11900" w:h="16836"/>
          <w:pgMar w:top="1112" w:right="848" w:bottom="186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40"/>
        <w:gridCol w:w="1300"/>
        <w:gridCol w:w="140"/>
        <w:gridCol w:w="6800"/>
      </w:tblGrid>
      <w:tr w:rsidR="00BC1D60" w:rsidRPr="001563C9">
        <w:trPr>
          <w:trHeight w:val="287"/>
        </w:trPr>
        <w:tc>
          <w:tcPr>
            <w:tcW w:w="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t>9.25</w:t>
            </w:r>
          </w:p>
        </w:tc>
        <w:tc>
          <w:tcPr>
            <w:tcW w:w="13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ind w:left="20"/>
              <w:rPr>
                <w:sz w:val="20"/>
                <w:szCs w:val="20"/>
              </w:rPr>
            </w:pPr>
            <w:r>
              <w:t>– 9.40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5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9.40</w:t>
            </w: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t>– 10.00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10.00 – 11.40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Дневная прогулка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11.40 – 12.00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обеду.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12.15 – 12.30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Обед.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12.30 – 15.05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ко сну. Дневной сон.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15.05 – 15.15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Постепенный подъем.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15.30– 15.40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Полдник.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15.40 – 16.00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</w:tr>
      <w:tr w:rsidR="00BC1D60" w:rsidRPr="001563C9">
        <w:trPr>
          <w:trHeight w:val="265"/>
        </w:trPr>
        <w:tc>
          <w:tcPr>
            <w:tcW w:w="1840" w:type="dxa"/>
            <w:gridSpan w:val="2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16.00 – 16.15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для целой группы (занятия)</w:t>
            </w:r>
            <w:r>
              <w:t>,</w:t>
            </w:r>
          </w:p>
        </w:tc>
      </w:tr>
      <w:tr w:rsidR="00BC1D60" w:rsidRPr="001563C9">
        <w:trPr>
          <w:trHeight w:val="25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/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/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/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t>совместная деятельность педагога с детьми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16.15.– 16.30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50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16.30 – 17.30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8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Вечерняя прогулка, уход детей домой.</w:t>
            </w:r>
          </w:p>
        </w:tc>
      </w:tr>
      <w:tr w:rsidR="00BC1D60" w:rsidRPr="001563C9">
        <w:trPr>
          <w:trHeight w:val="539"/>
        </w:trPr>
        <w:tc>
          <w:tcPr>
            <w:tcW w:w="1840" w:type="dxa"/>
            <w:gridSpan w:val="2"/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Средняя группа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390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33"/>
        </w:trPr>
        <w:tc>
          <w:tcPr>
            <w:tcW w:w="540" w:type="dxa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8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7.30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8.10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Прием детей, игровая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8.10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- 8.18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8.18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- 8.35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8.35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- 8.50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Завтрак.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8.50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9.00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занятию.</w:t>
            </w:r>
          </w:p>
        </w:tc>
      </w:tr>
      <w:tr w:rsidR="00BC1D60" w:rsidRPr="001563C9">
        <w:trPr>
          <w:trHeight w:val="27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9.00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- 9.20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5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9.20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t>– 9.40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7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9.40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10.00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50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10.05 – 10.10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10.10 – 12.10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Дневная прогулка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12.10 – 12.40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обеду. Обед.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12.40 – 15.20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ко сну. Дневной сон.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15.20 – 15.35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Постепенный подъем.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15.35 – 15.45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Полдник.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15.45 – 16.00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</w:tr>
      <w:tr w:rsidR="00BC1D60" w:rsidRPr="001563C9">
        <w:trPr>
          <w:trHeight w:val="266"/>
        </w:trPr>
        <w:tc>
          <w:tcPr>
            <w:tcW w:w="1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16.00 – 16.20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80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образовательные  предложения для целой группы (занятия) </w:t>
            </w:r>
            <w:r>
              <w:t>,</w:t>
            </w:r>
          </w:p>
        </w:tc>
      </w:tr>
      <w:tr w:rsidR="00BC1D60" w:rsidRPr="001563C9">
        <w:trPr>
          <w:trHeight w:val="259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/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/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t>совместная деятельность педагога с детьми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16.20 – 16.30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50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16.30 – 17.30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Вечерняя прогулка. Уход детей домой.</w:t>
            </w:r>
          </w:p>
        </w:tc>
      </w:tr>
      <w:tr w:rsidR="00BC1D60" w:rsidRPr="001563C9">
        <w:trPr>
          <w:trHeight w:val="535"/>
        </w:trPr>
        <w:tc>
          <w:tcPr>
            <w:tcW w:w="1840" w:type="dxa"/>
            <w:gridSpan w:val="2"/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Старшая группа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80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326"/>
        </w:trPr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33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8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7.30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8.20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Прием детей, игровая, трудовая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8.20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- 8.30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8.30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- 8.40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8.40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- 8.50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Завтрак.</w:t>
            </w:r>
          </w:p>
        </w:tc>
      </w:tr>
      <w:tr w:rsidR="00BC1D60" w:rsidRPr="001563C9">
        <w:trPr>
          <w:trHeight w:val="248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8.50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9.00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занятию.</w:t>
            </w:r>
          </w:p>
        </w:tc>
      </w:tr>
      <w:tr w:rsidR="00BC1D60" w:rsidRPr="001563C9">
        <w:trPr>
          <w:trHeight w:val="27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9.00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- 9.25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5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9.25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t>– 9.45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70"/>
        </w:trPr>
        <w:tc>
          <w:tcPr>
            <w:tcW w:w="5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9.45</w:t>
            </w: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– 10.10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10.10 – 10.35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49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t>10.35 – 12.25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t>Дневная прогулка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12.25 – 13.00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Подготовка к обеду. Обед.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13.00 – 15.20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Подготовка ко сну. Дневной сон.</w:t>
            </w:r>
          </w:p>
        </w:tc>
      </w:tr>
      <w:tr w:rsidR="00BC1D60" w:rsidRPr="001563C9">
        <w:trPr>
          <w:trHeight w:val="248"/>
        </w:trPr>
        <w:tc>
          <w:tcPr>
            <w:tcW w:w="1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15.20 – 15.40</w:t>
            </w:r>
          </w:p>
        </w:tc>
        <w:tc>
          <w:tcPr>
            <w:tcW w:w="69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Постепенный подъем.</w:t>
            </w:r>
          </w:p>
        </w:tc>
      </w:tr>
    </w:tbl>
    <w:p w:rsidR="00BC1D60" w:rsidRDefault="00BC1D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12" o:spid="_x0000_s1035" type="#_x0000_t75" style="position:absolute;margin-left:7.8pt;margin-top:-491.45pt;width:.6pt;height:.8pt;z-index:-251673600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13" o:spid="_x0000_s1036" type="#_x0000_t75" style="position:absolute;margin-left:6.65pt;margin-top:-491.45pt;width:.6pt;height:.8pt;z-index:-251672576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14" o:spid="_x0000_s1037" type="#_x0000_t75" style="position:absolute;margin-left:97.65pt;margin-top:-491.45pt;width:.6pt;height:.8pt;z-index:-251671552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15" o:spid="_x0000_s1038" type="#_x0000_t75" style="position:absolute;margin-left:445.15pt;margin-top:-491.45pt;width:.6pt;height:.8pt;z-index:-251670528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16" o:spid="_x0000_s1039" type="#_x0000_t75" style="position:absolute;margin-left:7.8pt;margin-top:-4in;width:.6pt;height:.8pt;z-index:-251669504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17" o:spid="_x0000_s1040" type="#_x0000_t75" style="position:absolute;margin-left:6.65pt;margin-top:-4in;width:.6pt;height:.8pt;z-index:-251668480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18" o:spid="_x0000_s1041" type="#_x0000_t75" style="position:absolute;margin-left:97.65pt;margin-top:-4in;width:.6pt;height:.8pt;z-index:-251667456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19" o:spid="_x0000_s1042" type="#_x0000_t75" style="position:absolute;margin-left:445.15pt;margin-top:-4in;width:.6pt;height:.8pt;z-index:-251666432;visibility:visible;mso-position-horizontal-relative:text;mso-position-vertical-relative:text" o:allowincell="f">
            <v:imagedata r:id="rId6" o:title=""/>
          </v:shape>
        </w:pict>
      </w:r>
    </w:p>
    <w:p w:rsidR="00BC1D60" w:rsidRDefault="00BC1D60">
      <w:pPr>
        <w:spacing w:line="113" w:lineRule="exact"/>
        <w:rPr>
          <w:sz w:val="20"/>
          <w:szCs w:val="20"/>
        </w:rPr>
      </w:pPr>
    </w:p>
    <w:p w:rsidR="00BC1D60" w:rsidRDefault="00BC1D60">
      <w:pPr>
        <w:jc w:val="right"/>
        <w:rPr>
          <w:sz w:val="20"/>
          <w:szCs w:val="20"/>
        </w:rPr>
      </w:pPr>
      <w:r>
        <w:rPr>
          <w:rFonts w:ascii="Calibri" w:hAnsi="Calibri" w:cs="Calibri"/>
        </w:rPr>
        <w:t>4</w:t>
      </w:r>
    </w:p>
    <w:p w:rsidR="00BC1D60" w:rsidRDefault="00BC1D60">
      <w:pPr>
        <w:sectPr w:rsidR="00BC1D60">
          <w:pgSz w:w="11900" w:h="16836"/>
          <w:pgMar w:top="1112" w:right="848" w:bottom="186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0"/>
        <w:gridCol w:w="1180"/>
        <w:gridCol w:w="140"/>
        <w:gridCol w:w="6940"/>
      </w:tblGrid>
      <w:tr w:rsidR="00BC1D60" w:rsidRPr="001563C9">
        <w:trPr>
          <w:trHeight w:val="265"/>
        </w:trPr>
        <w:tc>
          <w:tcPr>
            <w:tcW w:w="17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t>15.40 – 15.50</w:t>
            </w: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t>Полдник.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15.50 – 16.00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16.00 – 16.25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40"/>
              <w:rPr>
                <w:sz w:val="20"/>
                <w:szCs w:val="20"/>
              </w:rPr>
            </w:pPr>
            <w:r>
              <w:t>НОД, совместная деятельность педагога с детьми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16.25 – 16.35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16.35 – 17.30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Вечерняя прогулка. Уход детей домой.</w:t>
            </w:r>
          </w:p>
        </w:tc>
      </w:tr>
      <w:tr w:rsidR="00BC1D60" w:rsidRPr="001563C9">
        <w:trPr>
          <w:trHeight w:val="539"/>
        </w:trPr>
        <w:tc>
          <w:tcPr>
            <w:tcW w:w="8780" w:type="dxa"/>
            <w:gridSpan w:val="4"/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Подготовительная группа</w:t>
            </w:r>
          </w:p>
        </w:tc>
      </w:tr>
      <w:tr w:rsidR="00BC1D60" w:rsidRPr="001563C9">
        <w:trPr>
          <w:trHeight w:val="322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3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2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8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8.30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Прием детей, игровая, трудовая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- 8.42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8.42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9.10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Завтрак. Подготовка к занятию.</w:t>
            </w:r>
          </w:p>
        </w:tc>
      </w:tr>
      <w:tr w:rsidR="00BC1D60" w:rsidRPr="001563C9">
        <w:trPr>
          <w:trHeight w:val="27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9.10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- 9.40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образовательные  предложения  для целой группы (занятия) </w:t>
            </w:r>
            <w:r>
              <w:t>.</w:t>
            </w:r>
          </w:p>
        </w:tc>
      </w:tr>
      <w:tr w:rsidR="00BC1D60" w:rsidRPr="001563C9">
        <w:trPr>
          <w:trHeight w:val="25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9.40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t>– 9.50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7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9.50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10.20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t>10.20 – 10.30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66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t>10.30 – 11.00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образовательные  предложения  для целой группы (занятия) </w:t>
            </w:r>
            <w:r>
              <w:t>.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11.00 – 12.35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t>Дневная прогулка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12.35 – 13.00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 обеду. Обед.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13.00 – 15.20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ко сну. Дневной сон.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15.20 – 15.40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Постепенный подъем.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15.40 – 15.50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Полдник.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15.50 – 16.00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16.00 – 16.30</w:t>
            </w: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rPr>
                <w:sz w:val="20"/>
                <w:szCs w:val="20"/>
              </w:rPr>
            </w:pPr>
            <w:r>
              <w:t>НОД, совместная деятельность педагога с детьми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16.30 – 17.30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Вечерняя прогулка. Уход детей домой.</w:t>
            </w:r>
          </w:p>
        </w:tc>
      </w:tr>
    </w:tbl>
    <w:p w:rsidR="00BC1D60" w:rsidRDefault="00BC1D60">
      <w:pPr>
        <w:spacing w:line="20" w:lineRule="exact"/>
        <w:rPr>
          <w:sz w:val="20"/>
          <w:szCs w:val="20"/>
        </w:rPr>
      </w:pPr>
      <w:r>
        <w:rPr>
          <w:noProof/>
        </w:rPr>
        <w:pict>
          <v:shape id="Picture 20" o:spid="_x0000_s1043" type="#_x0000_t75" style="position:absolute;margin-left:7.8pt;margin-top:-122.4pt;width:.6pt;height:.8pt;z-index:-251665408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21" o:spid="_x0000_s1044" type="#_x0000_t75" style="position:absolute;margin-left:6.65pt;margin-top:-122.4pt;width:.6pt;height:.8pt;z-index:-251664384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22" o:spid="_x0000_s1045" type="#_x0000_t75" style="position:absolute;margin-left:90.65pt;margin-top:-122.4pt;width:.6pt;height:.8pt;z-index:-251663360;visibility:visible;mso-position-horizontal-relative:text;mso-position-vertical-relative:text" o:allowincell="f">
            <v:imagedata r:id="rId6" o:title=""/>
          </v:shape>
        </w:pict>
      </w:r>
      <w:r>
        <w:rPr>
          <w:noProof/>
        </w:rPr>
        <w:pict>
          <v:shape id="Picture 23" o:spid="_x0000_s1046" type="#_x0000_t75" style="position:absolute;margin-left:445.15pt;margin-top:-122.4pt;width:.6pt;height:.8pt;z-index:-251662336;visibility:visible;mso-position-horizontal-relative:text;mso-position-vertical-relative:text" o:allowincell="f">
            <v:imagedata r:id="rId6" o:title=""/>
          </v:shape>
        </w:pict>
      </w:r>
    </w:p>
    <w:p w:rsidR="00BC1D60" w:rsidRDefault="00BC1D60">
      <w:pPr>
        <w:spacing w:line="274" w:lineRule="exact"/>
        <w:rPr>
          <w:sz w:val="20"/>
          <w:szCs w:val="20"/>
        </w:rPr>
      </w:pPr>
    </w:p>
    <w:p w:rsidR="00BC1D60" w:rsidRDefault="00BC1D60">
      <w:pPr>
        <w:ind w:right="-259"/>
        <w:jc w:val="center"/>
        <w:rPr>
          <w:sz w:val="20"/>
          <w:szCs w:val="20"/>
        </w:rPr>
      </w:pPr>
      <w:r>
        <w:rPr>
          <w:sz w:val="24"/>
          <w:szCs w:val="24"/>
        </w:rPr>
        <w:t>ТЕПЛЫЙ ПЕРИОД</w:t>
      </w:r>
    </w:p>
    <w:p w:rsidR="00BC1D60" w:rsidRDefault="00BC1D60">
      <w:pPr>
        <w:ind w:left="260"/>
        <w:rPr>
          <w:sz w:val="20"/>
          <w:szCs w:val="20"/>
        </w:rPr>
      </w:pPr>
      <w:r>
        <w:rPr>
          <w:sz w:val="24"/>
          <w:szCs w:val="24"/>
        </w:rPr>
        <w:t>1 группа раннего возраста</w:t>
      </w:r>
    </w:p>
    <w:p w:rsidR="00BC1D60" w:rsidRDefault="00BC1D60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0"/>
        <w:gridCol w:w="1180"/>
        <w:gridCol w:w="140"/>
        <w:gridCol w:w="6940"/>
      </w:tblGrid>
      <w:tr w:rsidR="00BC1D60" w:rsidRPr="001563C9">
        <w:trPr>
          <w:trHeight w:val="4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  <w:tc>
          <w:tcPr>
            <w:tcW w:w="69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</w:tr>
      <w:tr w:rsidR="00BC1D60" w:rsidRPr="001563C9">
        <w:trPr>
          <w:trHeight w:val="23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5" w:lineRule="exact"/>
              <w:ind w:left="2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5" w:lineRule="exact"/>
              <w:ind w:left="8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7.55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t>Прием детей , игровая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7.55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- 8.00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t>- 8.30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8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- 8.45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t>Завтрак.</w:t>
            </w:r>
          </w:p>
        </w:tc>
      </w:tr>
      <w:tr w:rsidR="00BC1D60" w:rsidRPr="001563C9">
        <w:trPr>
          <w:trHeight w:val="263"/>
        </w:trPr>
        <w:tc>
          <w:tcPr>
            <w:tcW w:w="520" w:type="dxa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9.10</w:t>
            </w:r>
          </w:p>
        </w:tc>
        <w:tc>
          <w:tcPr>
            <w:tcW w:w="11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9.30</w:t>
            </w:r>
          </w:p>
        </w:tc>
        <w:tc>
          <w:tcPr>
            <w:tcW w:w="7080" w:type="dxa"/>
            <w:gridSpan w:val="2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t xml:space="preserve">Двигательная активность/ </w:t>
            </w:r>
            <w:r>
              <w:rPr>
                <w:sz w:val="24"/>
                <w:szCs w:val="24"/>
              </w:rPr>
              <w:t>образовательные  предложения  для целой</w:t>
            </w:r>
          </w:p>
        </w:tc>
      </w:tr>
      <w:tr w:rsidR="00BC1D60" w:rsidRPr="001563C9">
        <w:trPr>
          <w:trHeight w:val="28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группы (занятия)</w:t>
            </w:r>
          </w:p>
        </w:tc>
      </w:tr>
      <w:tr w:rsidR="00BC1D60" w:rsidRPr="001563C9">
        <w:trPr>
          <w:trHeight w:val="25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t>– 9.45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9.45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–11.00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Дневная прогулка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11.00 -11.30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Возвращение с прогулки, игры.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11.30 – 12.30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 обеду, обед.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12.30 – 15.30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ко сну. Сон.</w:t>
            </w:r>
          </w:p>
        </w:tc>
      </w:tr>
      <w:tr w:rsidR="00BC1D60" w:rsidRPr="001563C9">
        <w:trPr>
          <w:trHeight w:val="249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15.30 – 15.40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Полдник.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15.40 – 16.10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16.10 – 16.30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16.30 – 16.50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16.50 – 17.30</w:t>
            </w:r>
          </w:p>
        </w:tc>
        <w:tc>
          <w:tcPr>
            <w:tcW w:w="70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Вечерняя прогулка. Уход детей домой.</w:t>
            </w:r>
          </w:p>
        </w:tc>
      </w:tr>
      <w:tr w:rsidR="00BC1D60" w:rsidRPr="001563C9">
        <w:trPr>
          <w:trHeight w:val="263"/>
        </w:trPr>
        <w:tc>
          <w:tcPr>
            <w:tcW w:w="8780" w:type="dxa"/>
            <w:gridSpan w:val="4"/>
            <w:vAlign w:val="bottom"/>
          </w:tcPr>
          <w:p w:rsidR="00BC1D60" w:rsidRPr="001563C9" w:rsidRDefault="00BC1D6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 группа раннего возраста</w:t>
            </w:r>
          </w:p>
        </w:tc>
      </w:tr>
      <w:tr w:rsidR="00BC1D60" w:rsidRPr="001563C9">
        <w:trPr>
          <w:trHeight w:val="326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33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49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7.30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6" w:lineRule="exact"/>
              <w:ind w:left="40"/>
              <w:rPr>
                <w:sz w:val="20"/>
                <w:szCs w:val="20"/>
              </w:rPr>
            </w:pPr>
            <w:r>
              <w:t>– 7.55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6" w:lineRule="exact"/>
              <w:ind w:left="100"/>
              <w:rPr>
                <w:sz w:val="20"/>
                <w:szCs w:val="20"/>
              </w:rPr>
            </w:pPr>
            <w:r>
              <w:t>Прием детей , игровая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7.55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- 8.00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8.00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- 8.30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</w:tr>
      <w:tr w:rsidR="00BC1D60" w:rsidRPr="001563C9">
        <w:trPr>
          <w:trHeight w:val="25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8.30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- 8.45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Завтрак.</w:t>
            </w:r>
          </w:p>
        </w:tc>
      </w:tr>
    </w:tbl>
    <w:p w:rsidR="00BC1D60" w:rsidRDefault="00BC1D60">
      <w:pPr>
        <w:spacing w:line="133" w:lineRule="exact"/>
        <w:rPr>
          <w:sz w:val="20"/>
          <w:szCs w:val="20"/>
        </w:rPr>
      </w:pPr>
    </w:p>
    <w:p w:rsidR="00BC1D60" w:rsidRDefault="00BC1D60">
      <w:pPr>
        <w:jc w:val="right"/>
        <w:rPr>
          <w:sz w:val="20"/>
          <w:szCs w:val="20"/>
        </w:rPr>
      </w:pPr>
      <w:r>
        <w:rPr>
          <w:rFonts w:ascii="Calibri" w:hAnsi="Calibri" w:cs="Calibri"/>
        </w:rPr>
        <w:t>5</w:t>
      </w:r>
    </w:p>
    <w:p w:rsidR="00BC1D60" w:rsidRDefault="00BC1D60">
      <w:pPr>
        <w:sectPr w:rsidR="00BC1D60">
          <w:pgSz w:w="11900" w:h="16836"/>
          <w:pgMar w:top="1112" w:right="848" w:bottom="186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0"/>
        <w:gridCol w:w="1180"/>
        <w:gridCol w:w="60"/>
        <w:gridCol w:w="80"/>
        <w:gridCol w:w="6940"/>
        <w:gridCol w:w="140"/>
      </w:tblGrid>
      <w:tr w:rsidR="00BC1D60" w:rsidRPr="001563C9">
        <w:trPr>
          <w:trHeight w:val="282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9.10</w:t>
            </w:r>
          </w:p>
        </w:tc>
        <w:tc>
          <w:tcPr>
            <w:tcW w:w="1240" w:type="dxa"/>
            <w:gridSpan w:val="2"/>
            <w:tcBorders>
              <w:top w:val="single" w:sz="8" w:space="0" w:color="auto"/>
            </w:tcBorders>
            <w:vAlign w:val="bottom"/>
          </w:tcPr>
          <w:p w:rsidR="00BC1D60" w:rsidRPr="001563C9" w:rsidRDefault="00BC1D60">
            <w:pPr>
              <w:ind w:left="40"/>
              <w:rPr>
                <w:sz w:val="20"/>
                <w:szCs w:val="20"/>
              </w:rPr>
            </w:pPr>
            <w:r>
              <w:t>– 9.30</w:t>
            </w:r>
          </w:p>
        </w:tc>
        <w:tc>
          <w:tcPr>
            <w:tcW w:w="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t xml:space="preserve">Двигательная активность </w:t>
            </w:r>
            <w:r>
              <w:rPr>
                <w:sz w:val="24"/>
                <w:szCs w:val="24"/>
              </w:rPr>
              <w:t>образовательные  предложения  для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8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целой группы (занятия)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5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9.30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t>– 9.45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9.45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–11.00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Дневная прогулка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11.00 -11.30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Возвращение с прогулки, игры.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11.30 – 12.30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обеду, обед.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12.30 – 15.30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ко сну. Сон.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15.30 – 15.40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Полдник.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9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15.40 – 16.10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16.10 – 16.30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16.30 – 16.50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50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16.50 – 17.30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Вечерняя прогулка. Уход детей домой.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539"/>
        </w:trPr>
        <w:tc>
          <w:tcPr>
            <w:tcW w:w="8780" w:type="dxa"/>
            <w:gridSpan w:val="5"/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 младшая группа</w:t>
            </w: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86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0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BC1D60" w:rsidRPr="001563C9">
        <w:trPr>
          <w:trHeight w:val="230"/>
        </w:trPr>
        <w:tc>
          <w:tcPr>
            <w:tcW w:w="520" w:type="dxa"/>
            <w:tcBorders>
              <w:lef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BC1D60" w:rsidRPr="001563C9" w:rsidRDefault="00BC1D60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8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6940" w:type="dxa"/>
            <w:vAlign w:val="bottom"/>
          </w:tcPr>
          <w:p w:rsidR="00BC1D60" w:rsidRPr="001563C9" w:rsidRDefault="00BC1D60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t>Вид деятельности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</w:tr>
      <w:tr w:rsidR="00BC1D60" w:rsidRPr="001563C9">
        <w:trPr>
          <w:trHeight w:val="27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</w:tr>
      <w:tr w:rsidR="00BC1D60" w:rsidRPr="001563C9">
        <w:trPr>
          <w:trHeight w:val="24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7.30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t>– 8.00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t>Прием детей , игровая деятельность.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8.00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- 8.06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8.06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- 8.30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8.30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- 8.50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Завтрак.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8.50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9.00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занятию.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7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9.00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- 9.15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9.15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9.25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6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9.25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t>– 9.40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</w:tr>
      <w:tr w:rsidR="00BC1D60" w:rsidRPr="001563C9">
        <w:trPr>
          <w:trHeight w:val="25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9.40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t>– 10.00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10.00 – 11.40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Дневная прогулка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11.40 – 12.00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обеду.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12.15 – 12.30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Обед.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12.30 – 15.05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ко сну. Дневной сон.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15.05 – 15.15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Постепенный подъем.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15.30– 15.40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Полдник.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15.40 – 16.15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9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16.15.– 16.30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50"/>
        </w:trPr>
        <w:tc>
          <w:tcPr>
            <w:tcW w:w="176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16.30 – 17.30</w:t>
            </w: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Вечерняя прогулка, уход детей домой.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539"/>
        </w:trPr>
        <w:tc>
          <w:tcPr>
            <w:tcW w:w="1760" w:type="dxa"/>
            <w:gridSpan w:val="3"/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Средняя группа</w:t>
            </w:r>
          </w:p>
        </w:tc>
        <w:tc>
          <w:tcPr>
            <w:tcW w:w="8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390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35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5" w:lineRule="exact"/>
              <w:ind w:left="2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35" w:lineRule="exact"/>
              <w:ind w:left="20"/>
              <w:rPr>
                <w:sz w:val="20"/>
                <w:szCs w:val="20"/>
              </w:rPr>
            </w:pPr>
            <w:r>
              <w:t>Вид деятельности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8.10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t>Прием детей, игровая деятельность.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8.10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- 8.18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8.18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- 8.35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8.35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9.00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20"/>
              <w:rPr>
                <w:sz w:val="20"/>
                <w:szCs w:val="20"/>
              </w:rPr>
            </w:pPr>
            <w:r>
              <w:t>Завтрак.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6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- 9.20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образовательные  предложения  для целой группы (занятия) </w:t>
            </w:r>
            <w:r>
              <w:t>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</w:tr>
      <w:tr w:rsidR="00BC1D60" w:rsidRPr="001563C9">
        <w:trPr>
          <w:trHeight w:val="25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t>– 9.40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7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9.40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10.00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10.05 – 10.10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2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10.10 – 12.10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Дневная прогулка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12.10 – 12.40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Подготовка к обеду. Обед.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9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t>12.40 – 15.20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6" w:lineRule="exact"/>
              <w:ind w:left="20"/>
              <w:rPr>
                <w:sz w:val="20"/>
                <w:szCs w:val="20"/>
              </w:rPr>
            </w:pPr>
            <w:r>
              <w:t>Подготовка ко сну. Дневной сон.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15.20 – 15.35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Постепенный подъем.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15.35 – 15.45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Полдник.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15.45 – 16.00</w:t>
            </w:r>
          </w:p>
        </w:tc>
        <w:tc>
          <w:tcPr>
            <w:tcW w:w="6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7020" w:type="dxa"/>
            <w:gridSpan w:val="2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2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</w:tr>
    </w:tbl>
    <w:p w:rsidR="00BC1D60" w:rsidRDefault="00BC1D60">
      <w:pPr>
        <w:spacing w:line="20" w:lineRule="exact"/>
        <w:rPr>
          <w:sz w:val="20"/>
          <w:szCs w:val="20"/>
        </w:rPr>
      </w:pPr>
      <w:r>
        <w:rPr>
          <w:noProof/>
        </w:rPr>
        <w:pict>
          <v:rect id="Shape 24" o:spid="_x0000_s1047" style="position:absolute;margin-left:6.4pt;margin-top:-522.7pt;width:1pt;height:2.2pt;z-index:-251651072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25" o:spid="_x0000_s1048" style="position:absolute;margin-left:7.6pt;margin-top:-521.5pt;width:1pt;height:1pt;z-index:-251650048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26" o:spid="_x0000_s1049" style="position:absolute;margin-left:97.4pt;margin-top:-521.2pt;width:1pt;height:1pt;z-index:-251649024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27" o:spid="_x0000_s1050" style="position:absolute;margin-left:451.95pt;margin-top:-521.2pt;width:1pt;height:1pt;z-index:-251648000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28" o:spid="_x0000_s1051" style="position:absolute;margin-left:7.6pt;margin-top:-277.95pt;width:1pt;height:1pt;z-index:-251646976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29" o:spid="_x0000_s1052" style="position:absolute;margin-left:6.4pt;margin-top:-277.95pt;width:1pt;height:1pt;z-index:-251645952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30" o:spid="_x0000_s1053" style="position:absolute;margin-left:97.4pt;margin-top:-277.95pt;width:1pt;height:1pt;z-index:-251644928;visibility:visible;mso-wrap-distance-left:0;mso-wrap-distance-right:0;mso-position-horizontal-relative:text;mso-position-vertical-relative:text" o:allowincell="f" fillcolor="black" stroked="f"/>
        </w:pict>
      </w:r>
      <w:r>
        <w:rPr>
          <w:noProof/>
        </w:rPr>
        <w:pict>
          <v:rect id="Shape 31" o:spid="_x0000_s1054" style="position:absolute;margin-left:451.95pt;margin-top:-277.95pt;width:1pt;height:1pt;z-index:-251643904;visibility:visible;mso-wrap-distance-left:0;mso-wrap-distance-right:0;mso-position-horizontal-relative:text;mso-position-vertical-relative:text" o:allowincell="f" fillcolor="black" stroked="f"/>
        </w:pict>
      </w:r>
    </w:p>
    <w:p w:rsidR="00BC1D60" w:rsidRDefault="00BC1D60">
      <w:pPr>
        <w:spacing w:line="117" w:lineRule="exact"/>
        <w:rPr>
          <w:sz w:val="20"/>
          <w:szCs w:val="20"/>
        </w:rPr>
      </w:pPr>
    </w:p>
    <w:p w:rsidR="00BC1D60" w:rsidRDefault="00BC1D60">
      <w:pPr>
        <w:jc w:val="right"/>
        <w:rPr>
          <w:sz w:val="20"/>
          <w:szCs w:val="20"/>
        </w:rPr>
      </w:pPr>
      <w:r>
        <w:rPr>
          <w:rFonts w:ascii="Calibri" w:hAnsi="Calibri" w:cs="Calibri"/>
        </w:rPr>
        <w:t>6</w:t>
      </w:r>
    </w:p>
    <w:p w:rsidR="00BC1D60" w:rsidRDefault="00BC1D60">
      <w:pPr>
        <w:sectPr w:rsidR="00BC1D60">
          <w:pgSz w:w="11900" w:h="16836"/>
          <w:pgMar w:top="1112" w:right="848" w:bottom="186" w:left="1440" w:header="0" w:footer="0" w:gutter="0"/>
          <w:cols w:space="720" w:equalWidth="0">
            <w:col w:w="9620"/>
          </w:cols>
        </w:sectPr>
      </w:pPr>
    </w:p>
    <w:p w:rsidR="00BC1D60" w:rsidRDefault="00BC1D60">
      <w:pPr>
        <w:tabs>
          <w:tab w:val="left" w:pos="1900"/>
        </w:tabs>
        <w:ind w:left="260"/>
        <w:rPr>
          <w:sz w:val="20"/>
          <w:szCs w:val="20"/>
        </w:rPr>
      </w:pPr>
      <w:r>
        <w:rPr>
          <w:noProof/>
        </w:rPr>
        <w:pict>
          <v:shape id="Picture 32" o:spid="_x0000_s1055" type="#_x0000_t75" style="position:absolute;left:0;text-align:left;margin-left:78.65pt;margin-top:56.6pt;width:446.15pt;height:27.6pt;z-index:-251661312;visibility:visible;mso-position-horizontal-relative:page;mso-position-vertical-relative:page" o:allowincell="f">
            <v:imagedata r:id="rId7" o:title="" chromakey="white"/>
            <w10:wrap anchorx="page" anchory="page"/>
          </v:shape>
        </w:pict>
      </w:r>
      <w:r>
        <w:t>16.00 – 16.15</w:t>
      </w:r>
      <w:r>
        <w:rPr>
          <w:sz w:val="20"/>
          <w:szCs w:val="20"/>
        </w:rPr>
        <w:tab/>
      </w:r>
      <w:r>
        <w:rPr>
          <w:sz w:val="21"/>
          <w:szCs w:val="21"/>
        </w:rPr>
        <w:t>Подготовка к прогулке.</w:t>
      </w:r>
    </w:p>
    <w:p w:rsidR="00BC1D60" w:rsidRDefault="00BC1D60">
      <w:pPr>
        <w:spacing w:line="15" w:lineRule="exact"/>
        <w:rPr>
          <w:sz w:val="20"/>
          <w:szCs w:val="20"/>
        </w:rPr>
      </w:pPr>
    </w:p>
    <w:p w:rsidR="00BC1D60" w:rsidRDefault="00BC1D60">
      <w:pPr>
        <w:tabs>
          <w:tab w:val="left" w:pos="1900"/>
        </w:tabs>
        <w:ind w:left="260"/>
        <w:rPr>
          <w:sz w:val="20"/>
          <w:szCs w:val="20"/>
        </w:rPr>
      </w:pPr>
      <w:r>
        <w:t>16.15 – 17.30</w:t>
      </w:r>
      <w:r>
        <w:rPr>
          <w:sz w:val="20"/>
          <w:szCs w:val="20"/>
        </w:rPr>
        <w:tab/>
      </w:r>
      <w:r>
        <w:t>Вечерняя прогулка. Уход детей домой.</w:t>
      </w: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29" w:lineRule="exact"/>
        <w:rPr>
          <w:sz w:val="20"/>
          <w:szCs w:val="20"/>
        </w:rPr>
      </w:pPr>
    </w:p>
    <w:p w:rsidR="00BC1D60" w:rsidRDefault="00BC1D60">
      <w:pPr>
        <w:ind w:left="260"/>
        <w:rPr>
          <w:sz w:val="20"/>
          <w:szCs w:val="20"/>
        </w:rPr>
      </w:pPr>
      <w:r>
        <w:rPr>
          <w:sz w:val="24"/>
          <w:szCs w:val="24"/>
        </w:rPr>
        <w:t>Старшая группа</w:t>
      </w:r>
    </w:p>
    <w:p w:rsidR="00BC1D60" w:rsidRDefault="00BC1D60">
      <w:pPr>
        <w:spacing w:line="266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520"/>
        <w:gridCol w:w="1180"/>
        <w:gridCol w:w="280"/>
        <w:gridCol w:w="6940"/>
      </w:tblGrid>
      <w:tr w:rsidR="00BC1D60" w:rsidRPr="001563C9">
        <w:trPr>
          <w:trHeight w:val="40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  <w:tc>
          <w:tcPr>
            <w:tcW w:w="11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  <w:tc>
          <w:tcPr>
            <w:tcW w:w="69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3"/>
                <w:szCs w:val="3"/>
              </w:rPr>
            </w:pPr>
          </w:p>
        </w:tc>
      </w:tr>
      <w:tr w:rsidR="00BC1D60" w:rsidRPr="001563C9">
        <w:trPr>
          <w:trHeight w:val="23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7" w:lineRule="exact"/>
              <w:ind w:left="2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7" w:lineRule="exact"/>
              <w:ind w:left="8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8.20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Прием детей, игровая, трудовая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8.20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- 8.30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8.30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- 8.40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 завтраку.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8.40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- 8.50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Завтрак.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8.50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9.00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 занятию.</w:t>
            </w:r>
          </w:p>
        </w:tc>
      </w:tr>
      <w:tr w:rsidR="00BC1D60" w:rsidRPr="001563C9">
        <w:trPr>
          <w:trHeight w:val="27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9.00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- 9.25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9.25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9.45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8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6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9.45</w:t>
            </w:r>
          </w:p>
        </w:tc>
        <w:tc>
          <w:tcPr>
            <w:tcW w:w="11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10.10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10.10 – 12.25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80"/>
              <w:rPr>
                <w:sz w:val="20"/>
                <w:szCs w:val="20"/>
              </w:rPr>
            </w:pPr>
            <w:r>
              <w:t>Дневная прогулка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12.25 – 13.00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 обеду. Обед.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13.00 – 15.20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ко сну. Дневной сон.</w:t>
            </w:r>
          </w:p>
        </w:tc>
      </w:tr>
      <w:tr w:rsidR="00BC1D60" w:rsidRPr="001563C9">
        <w:trPr>
          <w:trHeight w:val="249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15.20 – 15.40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Постепенный подъем.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15.40 – 15.50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Полдник.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15.50 – 16.00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16.00 – 16.15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Подготовка к прогулке.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16.15 – 17.30</w:t>
            </w:r>
          </w:p>
        </w:tc>
        <w:tc>
          <w:tcPr>
            <w:tcW w:w="72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t>Вечерняя прогулка. Уход детей домой.</w:t>
            </w:r>
          </w:p>
        </w:tc>
      </w:tr>
      <w:tr w:rsidR="00BC1D60" w:rsidRPr="001563C9">
        <w:trPr>
          <w:trHeight w:val="263"/>
        </w:trPr>
        <w:tc>
          <w:tcPr>
            <w:tcW w:w="8920" w:type="dxa"/>
            <w:gridSpan w:val="4"/>
            <w:vAlign w:val="bottom"/>
          </w:tcPr>
          <w:p w:rsidR="00BC1D60" w:rsidRPr="001563C9" w:rsidRDefault="00BC1D60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Подготовительная группа</w:t>
            </w:r>
          </w:p>
        </w:tc>
      </w:tr>
      <w:tr w:rsidR="00BC1D60" w:rsidRPr="001563C9">
        <w:trPr>
          <w:trHeight w:val="358"/>
        </w:trPr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  <w:tc>
          <w:tcPr>
            <w:tcW w:w="694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4"/>
                <w:szCs w:val="24"/>
              </w:rPr>
            </w:pPr>
          </w:p>
        </w:tc>
      </w:tr>
      <w:tr w:rsidR="00BC1D60" w:rsidRPr="001563C9">
        <w:trPr>
          <w:trHeight w:val="237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37" w:lineRule="exact"/>
              <w:ind w:left="160"/>
              <w:rPr>
                <w:sz w:val="20"/>
                <w:szCs w:val="20"/>
              </w:rPr>
            </w:pPr>
            <w:r>
              <w:t>Время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0"/>
                <w:szCs w:val="20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t>Вид деятельности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7.30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8.30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Прием детей, игровая, трудовая деятельность.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8.30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- 8.42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Утренняя гимнастика.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8.42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– 9.10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Завтрак. Подготовка к занятию.</w:t>
            </w:r>
          </w:p>
        </w:tc>
      </w:tr>
      <w:tr w:rsidR="00BC1D60" w:rsidRPr="001563C9">
        <w:trPr>
          <w:trHeight w:val="270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9.10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t>- 9.40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4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9.40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9.50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6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120"/>
              <w:rPr>
                <w:sz w:val="20"/>
                <w:szCs w:val="20"/>
              </w:rPr>
            </w:pPr>
            <w:r>
              <w:rPr>
                <w:w w:val="98"/>
              </w:rPr>
              <w:t>9.50</w:t>
            </w:r>
          </w:p>
        </w:tc>
        <w:tc>
          <w:tcPr>
            <w:tcW w:w="1180" w:type="dxa"/>
            <w:tcBorders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t>– 10.20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3"/>
                <w:szCs w:val="23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образовательные  предложения  для целой группы (занятия)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t>10.20 – 10.30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t>Двигательная активность.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10.30 – 12.35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Дневная прогулка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12.35 – 13.00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 обеду. Обед.</w:t>
            </w:r>
          </w:p>
        </w:tc>
      </w:tr>
      <w:tr w:rsidR="00BC1D60" w:rsidRPr="001563C9">
        <w:trPr>
          <w:trHeight w:val="249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13.00 – 15.20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Подготовка ко сну. Дневной сон.</w:t>
            </w:r>
          </w:p>
        </w:tc>
      </w:tr>
      <w:tr w:rsidR="00BC1D60" w:rsidRPr="001563C9">
        <w:trPr>
          <w:trHeight w:val="248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15.20 – 15.40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Постепенный подъем.</w:t>
            </w:r>
          </w:p>
        </w:tc>
      </w:tr>
      <w:tr w:rsidR="00BC1D60" w:rsidRPr="001563C9">
        <w:trPr>
          <w:trHeight w:val="250"/>
        </w:trPr>
        <w:tc>
          <w:tcPr>
            <w:tcW w:w="1700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15.40 – 15.45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rPr>
                <w:sz w:val="21"/>
                <w:szCs w:val="21"/>
              </w:rPr>
            </w:pP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Полдник.</w:t>
            </w:r>
          </w:p>
        </w:tc>
      </w:tr>
    </w:tbl>
    <w:p w:rsidR="00BC1D60" w:rsidRDefault="00BC1D60">
      <w:pPr>
        <w:spacing w:line="353" w:lineRule="exact"/>
        <w:rPr>
          <w:sz w:val="20"/>
          <w:szCs w:val="20"/>
        </w:rPr>
      </w:pPr>
    </w:p>
    <w:p w:rsidR="00BC1D60" w:rsidRDefault="00BC1D60">
      <w:pPr>
        <w:jc w:val="right"/>
        <w:rPr>
          <w:sz w:val="20"/>
          <w:szCs w:val="20"/>
        </w:rPr>
      </w:pPr>
      <w:r>
        <w:rPr>
          <w:rFonts w:ascii="Calibri" w:hAnsi="Calibri" w:cs="Calibri"/>
        </w:rPr>
        <w:t>7</w:t>
      </w:r>
    </w:p>
    <w:p w:rsidR="00BC1D60" w:rsidRDefault="00BC1D60">
      <w:pPr>
        <w:sectPr w:rsidR="00BC1D60">
          <w:pgSz w:w="11900" w:h="16836"/>
          <w:pgMar w:top="1141" w:right="848" w:bottom="186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0A0"/>
      </w:tblPr>
      <w:tblGrid>
        <w:gridCol w:w="1980"/>
        <w:gridCol w:w="6940"/>
      </w:tblGrid>
      <w:tr w:rsidR="00BC1D60" w:rsidRPr="001563C9">
        <w:trPr>
          <w:trHeight w:val="265"/>
        </w:trPr>
        <w:tc>
          <w:tcPr>
            <w:tcW w:w="19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20"/>
              <w:rPr>
                <w:sz w:val="20"/>
                <w:szCs w:val="20"/>
              </w:rPr>
            </w:pPr>
            <w:r>
              <w:t>15.45 – 16.00</w:t>
            </w:r>
          </w:p>
        </w:tc>
        <w:tc>
          <w:tcPr>
            <w:tcW w:w="6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ind w:left="100"/>
              <w:rPr>
                <w:sz w:val="20"/>
                <w:szCs w:val="20"/>
              </w:rPr>
            </w:pPr>
            <w:r>
              <w:t>Игровая деятельность</w:t>
            </w:r>
          </w:p>
        </w:tc>
      </w:tr>
      <w:tr w:rsidR="00BC1D60" w:rsidRPr="001563C9">
        <w:trPr>
          <w:trHeight w:val="250"/>
        </w:trPr>
        <w:tc>
          <w:tcPr>
            <w:tcW w:w="19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t>16.00 – 17.30</w:t>
            </w:r>
          </w:p>
        </w:tc>
        <w:tc>
          <w:tcPr>
            <w:tcW w:w="6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C1D60" w:rsidRPr="001563C9" w:rsidRDefault="00BC1D60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t>Вечерняя прогулка. Уход детей домой.</w:t>
            </w:r>
          </w:p>
        </w:tc>
      </w:tr>
    </w:tbl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379" w:lineRule="exact"/>
        <w:rPr>
          <w:sz w:val="20"/>
          <w:szCs w:val="20"/>
        </w:rPr>
      </w:pPr>
    </w:p>
    <w:p w:rsidR="00BC1D60" w:rsidRDefault="00BC1D60">
      <w:pPr>
        <w:tabs>
          <w:tab w:val="left" w:pos="1340"/>
          <w:tab w:val="left" w:pos="2220"/>
          <w:tab w:val="left" w:pos="2780"/>
          <w:tab w:val="left" w:pos="4400"/>
          <w:tab w:val="left" w:pos="6220"/>
          <w:tab w:val="left" w:pos="7640"/>
          <w:tab w:val="left" w:pos="9460"/>
        </w:tabs>
        <w:ind w:left="800"/>
        <w:rPr>
          <w:sz w:val="20"/>
          <w:szCs w:val="20"/>
        </w:rPr>
      </w:pPr>
      <w:r>
        <w:rPr>
          <w:sz w:val="24"/>
          <w:szCs w:val="24"/>
        </w:rPr>
        <w:t>2.10.</w:t>
      </w:r>
      <w:r>
        <w:rPr>
          <w:sz w:val="20"/>
          <w:szCs w:val="20"/>
        </w:rPr>
        <w:tab/>
      </w:r>
      <w:r>
        <w:rPr>
          <w:sz w:val="24"/>
          <w:szCs w:val="24"/>
        </w:rPr>
        <w:t>Режим</w:t>
      </w:r>
      <w:r>
        <w:rPr>
          <w:sz w:val="24"/>
          <w:szCs w:val="24"/>
        </w:rPr>
        <w:tab/>
        <w:t>дня</w:t>
      </w:r>
      <w:r>
        <w:rPr>
          <w:sz w:val="24"/>
          <w:szCs w:val="24"/>
        </w:rPr>
        <w:tab/>
        <w:t>обучающихся</w:t>
      </w:r>
      <w:r>
        <w:rPr>
          <w:sz w:val="24"/>
          <w:szCs w:val="24"/>
        </w:rPr>
        <w:tab/>
        <w:t>соответствует</w:t>
      </w:r>
      <w:r>
        <w:rPr>
          <w:sz w:val="20"/>
          <w:szCs w:val="20"/>
        </w:rPr>
        <w:tab/>
      </w:r>
      <w:r>
        <w:rPr>
          <w:sz w:val="24"/>
          <w:szCs w:val="24"/>
        </w:rPr>
        <w:t>возрастным</w:t>
      </w:r>
      <w:r>
        <w:rPr>
          <w:sz w:val="24"/>
          <w:szCs w:val="24"/>
        </w:rPr>
        <w:tab/>
        <w:t>особенностям</w:t>
      </w:r>
      <w:r>
        <w:rPr>
          <w:sz w:val="20"/>
          <w:szCs w:val="20"/>
        </w:rPr>
        <w:tab/>
      </w:r>
      <w:r>
        <w:t>и</w:t>
      </w:r>
    </w:p>
    <w:p w:rsidR="00BC1D60" w:rsidRDefault="00BC1D60">
      <w:pPr>
        <w:ind w:left="260"/>
        <w:rPr>
          <w:sz w:val="20"/>
          <w:szCs w:val="20"/>
        </w:rPr>
      </w:pPr>
      <w:r>
        <w:rPr>
          <w:sz w:val="24"/>
          <w:szCs w:val="24"/>
        </w:rPr>
        <w:t>способствует их гармоничному развитию.</w:t>
      </w: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2.11. Максимальная продолжительность непрерывного бодрствования детей 3 - 7 лет</w:t>
      </w:r>
    </w:p>
    <w:p w:rsidR="00BC1D60" w:rsidRDefault="00BC1D60">
      <w:pPr>
        <w:ind w:left="260"/>
        <w:rPr>
          <w:sz w:val="20"/>
          <w:szCs w:val="20"/>
        </w:rPr>
      </w:pPr>
      <w:r>
        <w:rPr>
          <w:sz w:val="24"/>
          <w:szCs w:val="24"/>
        </w:rPr>
        <w:t>составляет 5,5 - 6 часов, до 3 лет - в соответствии с медицинскими рекомендациями.</w:t>
      </w: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2.12. Прогулки с обучающимися организуются 2 раза вдень: в первую половину дня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numPr>
          <w:ilvl w:val="0"/>
          <w:numId w:val="4"/>
        </w:numPr>
        <w:tabs>
          <w:tab w:val="left" w:pos="536"/>
        </w:tabs>
        <w:spacing w:line="237" w:lineRule="auto"/>
        <w:ind w:left="260" w:firstLine="1"/>
        <w:jc w:val="both"/>
        <w:rPr>
          <w:sz w:val="24"/>
          <w:szCs w:val="24"/>
        </w:rPr>
      </w:pPr>
      <w:r>
        <w:rPr>
          <w:sz w:val="24"/>
          <w:szCs w:val="24"/>
        </w:rPr>
        <w:t>во вторую половину дня.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 °C и скорости ветра более 7 м/с рекомендованная продолжительность прогулки 3 – 4 часа сокращается.</w:t>
      </w:r>
    </w:p>
    <w:p w:rsidR="00BC1D60" w:rsidRDefault="00BC1D60">
      <w:pPr>
        <w:spacing w:line="14" w:lineRule="exact"/>
        <w:rPr>
          <w:sz w:val="24"/>
          <w:szCs w:val="24"/>
        </w:rPr>
      </w:pPr>
    </w:p>
    <w:p w:rsidR="00BC1D60" w:rsidRDefault="00BC1D60">
      <w:pPr>
        <w:spacing w:line="236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2.13. При организации режима пребывания обучающихся в учреждении более 5 часов организуется прием пищи с интервалом 3 - 4 часа и дневной сон; при организации режима пребывания до 5 часов организуется однократный прием пищи.</w:t>
      </w:r>
    </w:p>
    <w:p w:rsidR="00BC1D60" w:rsidRDefault="00BC1D60">
      <w:pPr>
        <w:spacing w:line="13" w:lineRule="exact"/>
        <w:rPr>
          <w:sz w:val="24"/>
          <w:szCs w:val="24"/>
        </w:rPr>
      </w:pPr>
    </w:p>
    <w:p w:rsidR="00BC1D60" w:rsidRDefault="00BC1D60">
      <w:pPr>
        <w:spacing w:line="238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2.14. В соответствии с режимом дня для обучающихся организуется дневной сон: от 1 года до 1,5 года - дважды в первую и вторую половину дня общей продолжительностью до 3,5 часов, от 1,5 до 3 лет – однократно, продолжительностью не менее 3 часов. Перед сном не рекомендуется проведение подвижных эмоциональных игр, закаливающих процедур. Во время сна детей присутствие воспитателя (или его помощника) в спальне обязательно.</w:t>
      </w:r>
    </w:p>
    <w:p w:rsidR="00BC1D60" w:rsidRDefault="00BC1D60">
      <w:pPr>
        <w:spacing w:line="14" w:lineRule="exact"/>
        <w:rPr>
          <w:sz w:val="24"/>
          <w:szCs w:val="24"/>
        </w:rPr>
      </w:pPr>
    </w:p>
    <w:p w:rsidR="00BC1D60" w:rsidRDefault="00BC1D60">
      <w:pPr>
        <w:spacing w:line="236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2.15. На самостоятельную деятельность детей 3 - 7 лет (игры, подготовка к образовательной деятельности, личная гигиена) в режиме дня отводится не менее 3 - 4 часов.</w:t>
      </w:r>
    </w:p>
    <w:p w:rsidR="00BC1D60" w:rsidRDefault="00BC1D60">
      <w:pPr>
        <w:spacing w:line="14" w:lineRule="exact"/>
        <w:rPr>
          <w:sz w:val="24"/>
          <w:szCs w:val="24"/>
        </w:rPr>
      </w:pPr>
    </w:p>
    <w:p w:rsidR="00BC1D60" w:rsidRDefault="00BC1D60">
      <w:pPr>
        <w:spacing w:line="234" w:lineRule="auto"/>
        <w:ind w:left="260" w:firstLine="540"/>
        <w:rPr>
          <w:sz w:val="24"/>
          <w:szCs w:val="24"/>
        </w:rPr>
      </w:pPr>
      <w:r>
        <w:rPr>
          <w:sz w:val="24"/>
          <w:szCs w:val="24"/>
        </w:rPr>
        <w:t>2.16. Продолжительность непрерывной образовательной деятельности для обучающихся:</w:t>
      </w:r>
    </w:p>
    <w:p w:rsidR="00BC1D60" w:rsidRDefault="00BC1D60">
      <w:pPr>
        <w:spacing w:line="2" w:lineRule="exact"/>
        <w:rPr>
          <w:sz w:val="24"/>
          <w:szCs w:val="24"/>
        </w:rPr>
      </w:pPr>
    </w:p>
    <w:p w:rsidR="00BC1D60" w:rsidRDefault="00BC1D60">
      <w:pPr>
        <w:numPr>
          <w:ilvl w:val="1"/>
          <w:numId w:val="4"/>
        </w:numPr>
        <w:tabs>
          <w:tab w:val="left" w:pos="940"/>
        </w:tabs>
        <w:ind w:left="940" w:hanging="140"/>
        <w:rPr>
          <w:sz w:val="24"/>
          <w:szCs w:val="24"/>
        </w:rPr>
      </w:pPr>
      <w:r>
        <w:rPr>
          <w:sz w:val="24"/>
          <w:szCs w:val="24"/>
        </w:rPr>
        <w:t>от 1года 6 месяцев до 3 лет – не более 10 минут,</w:t>
      </w:r>
    </w:p>
    <w:p w:rsidR="00BC1D60" w:rsidRDefault="00BC1D60">
      <w:pPr>
        <w:numPr>
          <w:ilvl w:val="1"/>
          <w:numId w:val="4"/>
        </w:numPr>
        <w:tabs>
          <w:tab w:val="left" w:pos="1000"/>
        </w:tabs>
        <w:ind w:left="1000" w:hanging="200"/>
        <w:rPr>
          <w:sz w:val="24"/>
          <w:szCs w:val="24"/>
        </w:rPr>
      </w:pPr>
      <w:r>
        <w:rPr>
          <w:sz w:val="24"/>
          <w:szCs w:val="24"/>
        </w:rPr>
        <w:t>3-4 года – не более 15 минут,</w:t>
      </w:r>
    </w:p>
    <w:p w:rsidR="00BC1D60" w:rsidRDefault="00BC1D60">
      <w:pPr>
        <w:numPr>
          <w:ilvl w:val="1"/>
          <w:numId w:val="4"/>
        </w:numPr>
        <w:tabs>
          <w:tab w:val="left" w:pos="940"/>
        </w:tabs>
        <w:ind w:left="940" w:hanging="140"/>
        <w:rPr>
          <w:sz w:val="24"/>
          <w:szCs w:val="24"/>
        </w:rPr>
      </w:pPr>
      <w:r>
        <w:rPr>
          <w:sz w:val="24"/>
          <w:szCs w:val="24"/>
        </w:rPr>
        <w:t>4-5 лет - не более 20 минут,</w:t>
      </w:r>
    </w:p>
    <w:p w:rsidR="00BC1D60" w:rsidRDefault="00BC1D60">
      <w:pPr>
        <w:numPr>
          <w:ilvl w:val="1"/>
          <w:numId w:val="4"/>
        </w:numPr>
        <w:tabs>
          <w:tab w:val="left" w:pos="1000"/>
        </w:tabs>
        <w:ind w:left="1000" w:hanging="200"/>
        <w:rPr>
          <w:sz w:val="24"/>
          <w:szCs w:val="24"/>
        </w:rPr>
      </w:pPr>
      <w:r>
        <w:rPr>
          <w:sz w:val="24"/>
          <w:szCs w:val="24"/>
        </w:rPr>
        <w:t>5- 6 лет - не более  25 минут,</w:t>
      </w:r>
    </w:p>
    <w:p w:rsidR="00BC1D60" w:rsidRDefault="00BC1D60">
      <w:pPr>
        <w:numPr>
          <w:ilvl w:val="1"/>
          <w:numId w:val="4"/>
        </w:numPr>
        <w:tabs>
          <w:tab w:val="left" w:pos="1000"/>
        </w:tabs>
        <w:ind w:left="1000" w:hanging="200"/>
        <w:rPr>
          <w:sz w:val="24"/>
          <w:szCs w:val="24"/>
        </w:rPr>
      </w:pPr>
      <w:r>
        <w:rPr>
          <w:sz w:val="24"/>
          <w:szCs w:val="24"/>
        </w:rPr>
        <w:t>6-7 лет - не более 30 минут.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rPr>
          <w:sz w:val="20"/>
          <w:szCs w:val="20"/>
        </w:rPr>
      </w:pPr>
      <w:r>
        <w:rPr>
          <w:sz w:val="24"/>
          <w:szCs w:val="24"/>
        </w:rPr>
        <w:t>2.17. Максимально допустимый объем образовательной нагрузки в первой половине дня в младшей и средней группах не превышает 30 и 40 минут соответственно,</w:t>
      </w:r>
    </w:p>
    <w:p w:rsidR="00BC1D60" w:rsidRDefault="00BC1D60">
      <w:pPr>
        <w:spacing w:line="2" w:lineRule="exact"/>
        <w:rPr>
          <w:sz w:val="20"/>
          <w:szCs w:val="20"/>
        </w:rPr>
      </w:pPr>
    </w:p>
    <w:p w:rsidR="00BC1D60" w:rsidRDefault="00BC1D60">
      <w:pPr>
        <w:numPr>
          <w:ilvl w:val="0"/>
          <w:numId w:val="5"/>
        </w:numPr>
        <w:tabs>
          <w:tab w:val="left" w:pos="420"/>
        </w:tabs>
        <w:ind w:left="420" w:hanging="159"/>
        <w:rPr>
          <w:sz w:val="24"/>
          <w:szCs w:val="24"/>
        </w:rPr>
      </w:pPr>
      <w:r>
        <w:rPr>
          <w:sz w:val="24"/>
          <w:szCs w:val="24"/>
        </w:rPr>
        <w:t>в старшей и подготовительной — 45 минут и 1,5 часа соответственно.</w:t>
      </w:r>
    </w:p>
    <w:p w:rsidR="00BC1D60" w:rsidRDefault="00BC1D60">
      <w:pPr>
        <w:spacing w:line="12" w:lineRule="exact"/>
        <w:rPr>
          <w:sz w:val="24"/>
          <w:szCs w:val="24"/>
        </w:rPr>
      </w:pPr>
    </w:p>
    <w:p w:rsidR="00BC1D60" w:rsidRDefault="00BC1D60">
      <w:pPr>
        <w:numPr>
          <w:ilvl w:val="1"/>
          <w:numId w:val="5"/>
        </w:numPr>
        <w:tabs>
          <w:tab w:val="left" w:pos="1059"/>
        </w:tabs>
        <w:spacing w:line="237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середине времени, отведенного на непрерывную образовательную деятельность, проводятся физкультурные минутки. Перерывы между периодами непрерывной образовательной деятельности - не менее 10 минут. Для обучающихся раннего возраста с 1года 6 месяцев до 3 лет и с 5 до 7 лет непрерывная образовательная деятельность</w:t>
      </w:r>
    </w:p>
    <w:p w:rsidR="00BC1D60" w:rsidRDefault="00BC1D60">
      <w:pPr>
        <w:spacing w:line="294" w:lineRule="exact"/>
        <w:rPr>
          <w:sz w:val="20"/>
          <w:szCs w:val="20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rFonts w:ascii="Calibri" w:hAnsi="Calibri" w:cs="Calibri"/>
        </w:rPr>
      </w:pPr>
    </w:p>
    <w:p w:rsidR="00BC1D60" w:rsidRDefault="00BC1D60">
      <w:pPr>
        <w:ind w:left="9500"/>
        <w:rPr>
          <w:sz w:val="20"/>
          <w:szCs w:val="20"/>
        </w:rPr>
      </w:pPr>
      <w:r>
        <w:rPr>
          <w:rFonts w:ascii="Calibri" w:hAnsi="Calibri" w:cs="Calibri"/>
        </w:rPr>
        <w:t>8</w:t>
      </w:r>
    </w:p>
    <w:p w:rsidR="00BC1D60" w:rsidRDefault="00BC1D60">
      <w:pPr>
        <w:sectPr w:rsidR="00BC1D60">
          <w:pgSz w:w="11900" w:h="16836"/>
          <w:pgMar w:top="1112" w:right="848" w:bottom="186" w:left="1440" w:header="0" w:footer="0" w:gutter="0"/>
          <w:cols w:space="720" w:equalWidth="0">
            <w:col w:w="9620"/>
          </w:cols>
        </w:sectPr>
      </w:pPr>
    </w:p>
    <w:p w:rsidR="00BC1D60" w:rsidRDefault="00BC1D60">
      <w:pPr>
        <w:spacing w:line="234" w:lineRule="auto"/>
        <w:ind w:left="260"/>
        <w:rPr>
          <w:sz w:val="20"/>
          <w:szCs w:val="20"/>
        </w:rPr>
      </w:pPr>
      <w:r>
        <w:rPr>
          <w:sz w:val="24"/>
          <w:szCs w:val="24"/>
        </w:rPr>
        <w:t>проводится в первую и во вторую половину дня, для обучающихся в возрасте от 3 до 5 лет только в первую половину дня.</w:t>
      </w:r>
    </w:p>
    <w:p w:rsidR="00BC1D60" w:rsidRDefault="00BC1D60">
      <w:pPr>
        <w:spacing w:line="2" w:lineRule="exact"/>
        <w:rPr>
          <w:sz w:val="20"/>
          <w:szCs w:val="20"/>
        </w:rPr>
      </w:pP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Образовательная деятельность, требующая повышенной познавательной активности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numPr>
          <w:ilvl w:val="0"/>
          <w:numId w:val="6"/>
        </w:numPr>
        <w:tabs>
          <w:tab w:val="left" w:pos="596"/>
        </w:tabs>
        <w:spacing w:line="234" w:lineRule="auto"/>
        <w:ind w:left="260" w:firstLine="1"/>
        <w:jc w:val="both"/>
        <w:rPr>
          <w:sz w:val="24"/>
          <w:szCs w:val="24"/>
        </w:rPr>
      </w:pPr>
      <w:r>
        <w:rPr>
          <w:sz w:val="24"/>
          <w:szCs w:val="24"/>
        </w:rPr>
        <w:t>умственного напряжения детей, организуется в первую половину дня. Для профилактики утомления детей проводят физкультурные, музыкальные занятия, ритмику</w:t>
      </w:r>
    </w:p>
    <w:p w:rsidR="00BC1D60" w:rsidRDefault="00BC1D60">
      <w:pPr>
        <w:spacing w:line="1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6"/>
        </w:numPr>
        <w:tabs>
          <w:tab w:val="left" w:pos="440"/>
        </w:tabs>
        <w:ind w:left="440" w:hanging="179"/>
        <w:rPr>
          <w:sz w:val="24"/>
          <w:szCs w:val="24"/>
        </w:rPr>
      </w:pPr>
      <w:r>
        <w:rPr>
          <w:sz w:val="24"/>
          <w:szCs w:val="24"/>
        </w:rPr>
        <w:t>т. п.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2.18. Занятия по физическому развитию основной образовательной программы для детей в возрасте от 3 до 7 лет организуются не менее 3 раз в неделю. Длительность занятий по физическому развитию зависит от возраста детей и составляет:</w:t>
      </w:r>
    </w:p>
    <w:p w:rsidR="00BC1D60" w:rsidRDefault="00BC1D60">
      <w:pPr>
        <w:spacing w:line="2" w:lineRule="exact"/>
        <w:rPr>
          <w:sz w:val="20"/>
          <w:szCs w:val="20"/>
        </w:rPr>
      </w:pP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— в младшей группе — 15 минут;</w:t>
      </w: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— в средней группе — 20 минут;</w:t>
      </w: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— в старшей группе — 25 минут;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— в подготовительной группе — 30 минут.</w:t>
      </w:r>
    </w:p>
    <w:p w:rsidR="00BC1D60" w:rsidRDefault="00BC1D60">
      <w:pPr>
        <w:spacing w:line="288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Один раз в неделю для детей 5−7 лет круглогодично организуются занятия по физическому развитию на открытом воздухе. Их проводят только при отсутствии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numPr>
          <w:ilvl w:val="0"/>
          <w:numId w:val="8"/>
        </w:numPr>
        <w:tabs>
          <w:tab w:val="left" w:pos="436"/>
        </w:tabs>
        <w:spacing w:line="234" w:lineRule="auto"/>
        <w:ind w:left="260" w:firstLine="1"/>
        <w:rPr>
          <w:sz w:val="24"/>
          <w:szCs w:val="24"/>
        </w:rPr>
      </w:pPr>
      <w:r>
        <w:rPr>
          <w:sz w:val="24"/>
          <w:szCs w:val="24"/>
        </w:rPr>
        <w:t>детей медицинских противопоказаний и наличии у детей спортивной одежды, соответствующей погодным условиям.</w:t>
      </w:r>
    </w:p>
    <w:p w:rsidR="00BC1D60" w:rsidRDefault="00BC1D60">
      <w:pPr>
        <w:spacing w:line="14" w:lineRule="exact"/>
        <w:rPr>
          <w:sz w:val="24"/>
          <w:szCs w:val="24"/>
        </w:rPr>
      </w:pPr>
    </w:p>
    <w:p w:rsidR="00BC1D60" w:rsidRDefault="00BC1D60">
      <w:pPr>
        <w:numPr>
          <w:ilvl w:val="1"/>
          <w:numId w:val="8"/>
        </w:numPr>
        <w:tabs>
          <w:tab w:val="left" w:pos="1016"/>
        </w:tabs>
        <w:spacing w:line="236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теплое время года при благоприятных метеорологических условиях непосредственно образовательную деятельность по физическому развитию организуют на открытом воздухе.</w:t>
      </w:r>
    </w:p>
    <w:p w:rsidR="00BC1D60" w:rsidRDefault="00BC1D60">
      <w:pPr>
        <w:spacing w:line="1" w:lineRule="exact"/>
        <w:rPr>
          <w:sz w:val="24"/>
          <w:szCs w:val="24"/>
        </w:rPr>
      </w:pPr>
    </w:p>
    <w:p w:rsidR="00BC1D60" w:rsidRDefault="00BC1D60">
      <w:pPr>
        <w:ind w:left="800"/>
        <w:rPr>
          <w:sz w:val="24"/>
          <w:szCs w:val="24"/>
        </w:rPr>
      </w:pPr>
      <w:r>
        <w:rPr>
          <w:sz w:val="24"/>
          <w:szCs w:val="24"/>
        </w:rPr>
        <w:t>2.19. Домашние задания обучающимся в учреждении не задают.</w:t>
      </w:r>
    </w:p>
    <w:p w:rsidR="00BC1D60" w:rsidRDefault="00BC1D60">
      <w:pPr>
        <w:spacing w:line="12" w:lineRule="exact"/>
        <w:rPr>
          <w:sz w:val="24"/>
          <w:szCs w:val="24"/>
        </w:rPr>
      </w:pPr>
    </w:p>
    <w:p w:rsidR="00BC1D60" w:rsidRDefault="00BC1D60">
      <w:pPr>
        <w:spacing w:line="234" w:lineRule="auto"/>
        <w:ind w:left="260" w:firstLine="540"/>
        <w:rPr>
          <w:sz w:val="24"/>
          <w:szCs w:val="24"/>
        </w:rPr>
      </w:pPr>
      <w:r>
        <w:rPr>
          <w:sz w:val="24"/>
          <w:szCs w:val="24"/>
        </w:rPr>
        <w:t>2.20. В соответствии с календарным учебным графиком в учреждении с 9 по 22 января и с 1 июня по 31 августа устанавливаются каникулы.</w:t>
      </w:r>
    </w:p>
    <w:p w:rsidR="00BC1D60" w:rsidRDefault="00BC1D60">
      <w:pPr>
        <w:spacing w:line="18" w:lineRule="exact"/>
        <w:rPr>
          <w:sz w:val="20"/>
          <w:szCs w:val="20"/>
        </w:rPr>
      </w:pPr>
    </w:p>
    <w:p w:rsidR="00BC1D60" w:rsidRDefault="00BC1D60">
      <w:pPr>
        <w:numPr>
          <w:ilvl w:val="0"/>
          <w:numId w:val="9"/>
        </w:numPr>
        <w:tabs>
          <w:tab w:val="left" w:pos="1191"/>
        </w:tabs>
        <w:spacing w:line="234" w:lineRule="auto"/>
        <w:ind w:left="260" w:right="20" w:firstLine="5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Права, меры социальной поддержки, обязанности и ответственность обучающихся.</w:t>
      </w:r>
    </w:p>
    <w:p w:rsidR="00BC1D60" w:rsidRDefault="00BC1D60">
      <w:pPr>
        <w:spacing w:line="2" w:lineRule="exact"/>
        <w:rPr>
          <w:b/>
          <w:bCs/>
          <w:sz w:val="24"/>
          <w:szCs w:val="24"/>
        </w:rPr>
      </w:pPr>
    </w:p>
    <w:p w:rsidR="00BC1D60" w:rsidRDefault="00BC1D60">
      <w:pPr>
        <w:numPr>
          <w:ilvl w:val="0"/>
          <w:numId w:val="10"/>
        </w:numPr>
        <w:tabs>
          <w:tab w:val="left" w:pos="1220"/>
        </w:tabs>
        <w:spacing w:line="236" w:lineRule="auto"/>
        <w:ind w:left="1220" w:hanging="420"/>
        <w:rPr>
          <w:sz w:val="24"/>
          <w:szCs w:val="24"/>
        </w:rPr>
      </w:pPr>
      <w:r>
        <w:rPr>
          <w:sz w:val="24"/>
          <w:szCs w:val="24"/>
        </w:rPr>
        <w:t>Обучающиеся учреждения имеют академические права на:</w:t>
      </w:r>
    </w:p>
    <w:p w:rsidR="00BC1D60" w:rsidRDefault="00BC1D60">
      <w:pPr>
        <w:spacing w:line="12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1"/>
        </w:numPr>
        <w:tabs>
          <w:tab w:val="left" w:pos="1440"/>
        </w:tabs>
        <w:spacing w:line="234" w:lineRule="auto"/>
        <w:ind w:left="260" w:firstLine="540"/>
        <w:rPr>
          <w:sz w:val="24"/>
          <w:szCs w:val="24"/>
        </w:rPr>
      </w:pPr>
      <w:r>
        <w:rPr>
          <w:sz w:val="24"/>
          <w:szCs w:val="24"/>
        </w:rPr>
        <w:t>выбор учреждения, осуществляющего образовательную деятельность, формы получения образования;</w:t>
      </w:r>
    </w:p>
    <w:p w:rsidR="00BC1D60" w:rsidRDefault="00BC1D60">
      <w:pPr>
        <w:spacing w:line="13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1"/>
        </w:numPr>
        <w:tabs>
          <w:tab w:val="left" w:pos="1668"/>
        </w:tabs>
        <w:spacing w:line="237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предоставление условий для обучения с учетом особенностей психофизического развития и состояния здоровья обучающихся,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BC1D60" w:rsidRDefault="00BC1D60">
      <w:pPr>
        <w:spacing w:line="14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1"/>
        </w:numPr>
        <w:tabs>
          <w:tab w:val="left" w:pos="1488"/>
        </w:tabs>
        <w:spacing w:line="236" w:lineRule="auto"/>
        <w:ind w:left="260" w:right="20" w:firstLine="540"/>
        <w:jc w:val="both"/>
        <w:rPr>
          <w:sz w:val="24"/>
          <w:szCs w:val="24"/>
        </w:rPr>
      </w:pPr>
      <w:r>
        <w:rPr>
          <w:sz w:val="24"/>
          <w:szCs w:val="24"/>
        </w:rPr>
        <w:t>обучение по индивидуальному учебному плану, в том числе ускоренное обучение в пределах осваиваемой образовательной программы в порядке, установленном локальным актом учреждения;</w:t>
      </w:r>
    </w:p>
    <w:p w:rsidR="00BC1D60" w:rsidRDefault="00BC1D60">
      <w:pPr>
        <w:spacing w:line="13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1"/>
        </w:numPr>
        <w:tabs>
          <w:tab w:val="left" w:pos="1544"/>
        </w:tabs>
        <w:spacing w:line="237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освоение наряду с учебными курсами, дисциплинами (модулями) по осваиваемой образовательной программе любых других курсов дисциплин (модулей), преподаваемых в учреждении, в установленном им порядке, а также преподаваемых в других организациях, осуществляющих образовательную деятельность учебных предметов, курсов, дисциплин (модулей);</w:t>
      </w:r>
    </w:p>
    <w:p w:rsidR="00BC1D60" w:rsidRDefault="00BC1D60">
      <w:pPr>
        <w:spacing w:line="17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1"/>
        </w:numPr>
        <w:tabs>
          <w:tab w:val="left" w:pos="1467"/>
        </w:tabs>
        <w:spacing w:line="234" w:lineRule="auto"/>
        <w:ind w:left="260" w:firstLine="540"/>
        <w:rPr>
          <w:sz w:val="24"/>
          <w:szCs w:val="24"/>
        </w:rPr>
      </w:pPr>
      <w:r>
        <w:rPr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BC1D60" w:rsidRDefault="00BC1D60">
      <w:pPr>
        <w:spacing w:line="14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1"/>
        </w:numPr>
        <w:tabs>
          <w:tab w:val="left" w:pos="1428"/>
        </w:tabs>
        <w:spacing w:line="234" w:lineRule="auto"/>
        <w:ind w:left="260" w:firstLine="540"/>
        <w:rPr>
          <w:sz w:val="24"/>
          <w:szCs w:val="24"/>
        </w:rPr>
      </w:pPr>
      <w:r>
        <w:rPr>
          <w:sz w:val="24"/>
          <w:szCs w:val="24"/>
        </w:rPr>
        <w:t>свободу совести, информации, свободное выражение собственных взглядов и убеждений;</w:t>
      </w:r>
    </w:p>
    <w:p w:rsidR="00BC1D60" w:rsidRDefault="00BC1D60">
      <w:pPr>
        <w:spacing w:line="13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1"/>
        </w:numPr>
        <w:tabs>
          <w:tab w:val="left" w:pos="1404"/>
        </w:tabs>
        <w:spacing w:line="236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в соответствии с календарным учебным графиком учреждения (п. 2.1 настоящих Правил);</w:t>
      </w:r>
    </w:p>
    <w:p w:rsidR="00BC1D60" w:rsidRDefault="00BC1D60">
      <w:pPr>
        <w:spacing w:line="13" w:lineRule="exact"/>
        <w:rPr>
          <w:sz w:val="24"/>
          <w:szCs w:val="24"/>
        </w:rPr>
      </w:pPr>
    </w:p>
    <w:p w:rsidR="00BC1D60" w:rsidRDefault="00BC1D60">
      <w:pPr>
        <w:spacing w:line="234" w:lineRule="auto"/>
        <w:ind w:left="260" w:firstLine="608"/>
        <w:rPr>
          <w:sz w:val="24"/>
          <w:szCs w:val="24"/>
        </w:rPr>
      </w:pPr>
      <w:r>
        <w:rPr>
          <w:sz w:val="24"/>
          <w:szCs w:val="24"/>
        </w:rPr>
        <w:t>3.1.8. перевод для получения образования по другой форме обучения в порядке, установленном законодательством об образовании;</w:t>
      </w:r>
    </w:p>
    <w:p w:rsidR="00BC1D60" w:rsidRDefault="00BC1D60">
      <w:pPr>
        <w:spacing w:line="14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2"/>
        </w:numPr>
        <w:tabs>
          <w:tab w:val="left" w:pos="1507"/>
        </w:tabs>
        <w:spacing w:line="236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переход с платного обучения на бесплатное обучение в случаях и в </w:t>
      </w:r>
      <w:r>
        <w:rPr>
          <w:sz w:val="24"/>
          <w:szCs w:val="24"/>
          <w:u w:val="single"/>
        </w:rPr>
        <w:t>порядке</w:t>
      </w:r>
      <w:r>
        <w:rPr>
          <w:sz w:val="24"/>
          <w:szCs w:val="24"/>
        </w:rPr>
        <w:t>, которые предусмотрены федеральным органом исполнительной власти, осуществляющим функции по выработке государственной политики и нормативно-правовому</w:t>
      </w:r>
    </w:p>
    <w:p w:rsidR="00BC1D60" w:rsidRDefault="00BC1D60">
      <w:pPr>
        <w:spacing w:line="341" w:lineRule="exact"/>
        <w:rPr>
          <w:sz w:val="20"/>
          <w:szCs w:val="20"/>
        </w:rPr>
      </w:pPr>
    </w:p>
    <w:p w:rsidR="00BC1D60" w:rsidRDefault="00BC1D60">
      <w:pPr>
        <w:ind w:left="9500"/>
        <w:rPr>
          <w:sz w:val="20"/>
          <w:szCs w:val="20"/>
        </w:rPr>
      </w:pPr>
      <w:r>
        <w:rPr>
          <w:rFonts w:ascii="Calibri" w:hAnsi="Calibri" w:cs="Calibri"/>
        </w:rPr>
        <w:t>9</w:t>
      </w:r>
    </w:p>
    <w:p w:rsidR="00BC1D60" w:rsidRDefault="00BC1D60">
      <w:pPr>
        <w:sectPr w:rsidR="00BC1D60">
          <w:pgSz w:w="11900" w:h="16836"/>
          <w:pgMar w:top="1134" w:right="848" w:bottom="186" w:left="1440" w:header="0" w:footer="0" w:gutter="0"/>
          <w:cols w:space="720" w:equalWidth="0">
            <w:col w:w="9620"/>
          </w:cols>
        </w:sectPr>
      </w:pPr>
    </w:p>
    <w:p w:rsidR="00BC1D60" w:rsidRDefault="00BC1D60">
      <w:pPr>
        <w:ind w:left="260"/>
        <w:rPr>
          <w:sz w:val="20"/>
          <w:szCs w:val="20"/>
        </w:rPr>
      </w:pPr>
      <w:r>
        <w:rPr>
          <w:sz w:val="24"/>
          <w:szCs w:val="24"/>
        </w:rPr>
        <w:t>регулированию в сфере образования;</w:t>
      </w:r>
    </w:p>
    <w:p w:rsidR="00BC1D60" w:rsidRDefault="00BC1D60">
      <w:pPr>
        <w:tabs>
          <w:tab w:val="left" w:pos="1800"/>
          <w:tab w:val="left" w:pos="2980"/>
          <w:tab w:val="left" w:pos="3460"/>
          <w:tab w:val="left" w:pos="4520"/>
          <w:tab w:val="left" w:pos="6580"/>
          <w:tab w:val="left" w:pos="8220"/>
        </w:tabs>
        <w:ind w:left="800"/>
        <w:rPr>
          <w:sz w:val="20"/>
          <w:szCs w:val="20"/>
        </w:rPr>
      </w:pPr>
      <w:r>
        <w:rPr>
          <w:sz w:val="24"/>
          <w:szCs w:val="24"/>
        </w:rPr>
        <w:t>3.1.10.</w:t>
      </w:r>
      <w:r>
        <w:rPr>
          <w:sz w:val="20"/>
          <w:szCs w:val="20"/>
        </w:rPr>
        <w:tab/>
      </w:r>
      <w:r>
        <w:rPr>
          <w:sz w:val="24"/>
          <w:szCs w:val="24"/>
        </w:rPr>
        <w:t>перевод</w:t>
      </w:r>
      <w:r>
        <w:rPr>
          <w:sz w:val="20"/>
          <w:szCs w:val="20"/>
        </w:rPr>
        <w:tab/>
      </w:r>
      <w:r>
        <w:rPr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sz w:val="24"/>
          <w:szCs w:val="24"/>
        </w:rPr>
        <w:t>другое</w:t>
      </w:r>
      <w:r>
        <w:rPr>
          <w:sz w:val="20"/>
          <w:szCs w:val="20"/>
        </w:rPr>
        <w:tab/>
      </w:r>
      <w:r>
        <w:rPr>
          <w:sz w:val="24"/>
          <w:szCs w:val="24"/>
        </w:rPr>
        <w:t>образовательное</w:t>
      </w:r>
      <w:r>
        <w:rPr>
          <w:sz w:val="20"/>
          <w:szCs w:val="20"/>
        </w:rPr>
        <w:tab/>
      </w:r>
      <w:r>
        <w:rPr>
          <w:sz w:val="24"/>
          <w:szCs w:val="24"/>
        </w:rPr>
        <w:t>учреждение,</w:t>
      </w:r>
      <w:r>
        <w:rPr>
          <w:sz w:val="20"/>
          <w:szCs w:val="20"/>
        </w:rPr>
        <w:tab/>
      </w:r>
      <w:r>
        <w:rPr>
          <w:sz w:val="24"/>
          <w:szCs w:val="24"/>
        </w:rPr>
        <w:t>реализующее</w:t>
      </w:r>
    </w:p>
    <w:p w:rsidR="00BC1D60" w:rsidRDefault="00BC1D60">
      <w:pPr>
        <w:tabs>
          <w:tab w:val="left" w:pos="2180"/>
          <w:tab w:val="left" w:pos="3460"/>
          <w:tab w:val="left" w:pos="5540"/>
          <w:tab w:val="left" w:pos="6400"/>
          <w:tab w:val="left" w:pos="7900"/>
          <w:tab w:val="left" w:pos="9480"/>
        </w:tabs>
        <w:ind w:left="260"/>
        <w:rPr>
          <w:sz w:val="20"/>
          <w:szCs w:val="20"/>
        </w:rPr>
      </w:pPr>
      <w:r>
        <w:rPr>
          <w:sz w:val="24"/>
          <w:szCs w:val="24"/>
        </w:rPr>
        <w:t>образовательную</w:t>
      </w:r>
      <w:r>
        <w:rPr>
          <w:sz w:val="24"/>
          <w:szCs w:val="24"/>
        </w:rPr>
        <w:tab/>
        <w:t>программу</w:t>
      </w:r>
      <w:r>
        <w:rPr>
          <w:sz w:val="24"/>
          <w:szCs w:val="24"/>
        </w:rPr>
        <w:tab/>
        <w:t>соответствующего</w:t>
      </w:r>
      <w:r>
        <w:rPr>
          <w:sz w:val="24"/>
          <w:szCs w:val="24"/>
        </w:rPr>
        <w:tab/>
        <w:t>уровня</w:t>
      </w:r>
      <w:r>
        <w:rPr>
          <w:sz w:val="20"/>
          <w:szCs w:val="20"/>
        </w:rPr>
        <w:tab/>
      </w:r>
      <w:r>
        <w:rPr>
          <w:sz w:val="24"/>
          <w:szCs w:val="24"/>
        </w:rPr>
        <w:t>(дошкольное</w:t>
      </w:r>
      <w:r>
        <w:rPr>
          <w:sz w:val="20"/>
          <w:szCs w:val="20"/>
        </w:rPr>
        <w:tab/>
      </w:r>
      <w:r>
        <w:rPr>
          <w:sz w:val="24"/>
          <w:szCs w:val="24"/>
        </w:rPr>
        <w:t>образование),</w:t>
      </w:r>
      <w:r>
        <w:rPr>
          <w:sz w:val="24"/>
          <w:szCs w:val="24"/>
        </w:rPr>
        <w:tab/>
        <w:t>в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/>
        <w:jc w:val="both"/>
        <w:rPr>
          <w:sz w:val="20"/>
          <w:szCs w:val="20"/>
        </w:rPr>
      </w:pPr>
      <w:r>
        <w:rPr>
          <w:sz w:val="24"/>
          <w:szCs w:val="24"/>
        </w:rPr>
        <w:t>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3.1.11. бесплатное пользование библиотечно-информационными ресурсами, учебной, научной базой учреждения;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 w:firstLine="608"/>
        <w:jc w:val="both"/>
        <w:rPr>
          <w:sz w:val="20"/>
          <w:szCs w:val="20"/>
        </w:rPr>
      </w:pPr>
      <w:r>
        <w:rPr>
          <w:sz w:val="24"/>
          <w:szCs w:val="24"/>
        </w:rPr>
        <w:t>3.1.12. пользование в установленном порядке лечебно-оздоровительной инфраструктурой, объектами культуры и объектами спорта учреждения (при наличии таких объектов);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3.1.13. 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мероприятиях,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numPr>
          <w:ilvl w:val="0"/>
          <w:numId w:val="13"/>
        </w:numPr>
        <w:tabs>
          <w:tab w:val="left" w:pos="432"/>
        </w:tabs>
        <w:spacing w:line="234" w:lineRule="auto"/>
        <w:ind w:left="800" w:hanging="539"/>
        <w:rPr>
          <w:sz w:val="24"/>
          <w:szCs w:val="24"/>
        </w:rPr>
      </w:pPr>
      <w:r>
        <w:rPr>
          <w:sz w:val="24"/>
          <w:szCs w:val="24"/>
        </w:rPr>
        <w:t>том числе в официальных спортивных соревнованиях и других массовых мероприятиях; 3.1.14. участие в соответствии с законодательством Российской Федерации в научно-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/>
        <w:jc w:val="both"/>
        <w:rPr>
          <w:sz w:val="20"/>
          <w:szCs w:val="20"/>
        </w:rPr>
      </w:pPr>
      <w:r>
        <w:rPr>
          <w:sz w:val="24"/>
          <w:szCs w:val="24"/>
        </w:rPr>
        <w:t>исследовательской, научно-технической, экспериментальной и инновационной деятельности, осуществляемой учреждением, под руководством научно-педагогических работников образовательных учреждений высшего образования и (или) научных работников научных учреждений;</w:t>
      </w:r>
    </w:p>
    <w:p w:rsidR="00BC1D60" w:rsidRDefault="00BC1D60">
      <w:pPr>
        <w:spacing w:line="2" w:lineRule="exact"/>
        <w:rPr>
          <w:sz w:val="20"/>
          <w:szCs w:val="20"/>
        </w:rPr>
      </w:pP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3.1.15. опубликование своих работ в изданиях учреждения на бесплатной основе;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3.1.16. поощрение за успехи в учебной, физкультурной, спортивной, общественной, творческой, экспериментальной и инновационной деятельности в соответствии с п. 4.1. настоящих Правил;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3.1.17. выбор факультативных (необязательных для данного уровня образования, профессии, специальности или направления подготовки) и элективных (избираемых в обязательном порядке) учебных предметов, курсов, дисциплин (модулей) из перечня, предлагаемого организацией, осуществляющей образовательную деятельность (после получения основного общего образования);</w:t>
      </w:r>
    </w:p>
    <w:p w:rsidR="00BC1D60" w:rsidRDefault="00BC1D60">
      <w:pPr>
        <w:spacing w:line="18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3.1.18. зачет организацией, осуществляющей образовательную деятельность, в установленном ею порядке результатов освоения обучающимися учебных предметов, курсов, дисциплин (модулей), практики, дополнительных образовательных программ в других учреждениях, осуществляющих образовательную деятельность;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3.1.19. участие в управлении образовательного учреждения в порядке, установленном ее уставом;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3.1.20. ознакомление со свидетельством о государственной регистрации, с уставом,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учреждение и осуществление образовательной деятельности в образовательном учреждении;</w:t>
      </w:r>
    </w:p>
    <w:p w:rsidR="00BC1D60" w:rsidRDefault="00BC1D60">
      <w:pPr>
        <w:spacing w:line="17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3.1.21 обжалование актов образовательного учреждения в установленном законодательством Российской Федерации порядке;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3.1.22. иные академические права, предусмотренные Федеральным законом, иными нормативными правовыми актами Российской Федерации, локальными нормативными актами учреждения.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3.2. Обучающиеся имеют право на посещение по своему выбору и выбору родителей (законных представителей) мероприятий, которые проводятся в учреждении, и не предусмотрены учебным планом, в порядке, установленном локальными нормативными актами. Привлечение обучающихся без согласия их родителей (законных представителей) к труду, не предусмотренному образовательной программой, запрещается.</w:t>
      </w:r>
    </w:p>
    <w:p w:rsidR="00BC1D60" w:rsidRDefault="00BC1D60">
      <w:pPr>
        <w:spacing w:line="18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3.3. Обучающиеся имеют право на участие в общественных объединениях, созданных в соответствии с законодательством Российской Федерации, а также на создание общественных объединений обучающихся в установленном федеральным</w:t>
      </w:r>
    </w:p>
    <w:p w:rsidR="00BC1D60" w:rsidRDefault="00BC1D60">
      <w:pPr>
        <w:spacing w:line="353" w:lineRule="exact"/>
        <w:rPr>
          <w:sz w:val="20"/>
          <w:szCs w:val="20"/>
        </w:rPr>
      </w:pPr>
    </w:p>
    <w:p w:rsidR="00BC1D60" w:rsidRDefault="00BC1D60">
      <w:pPr>
        <w:ind w:left="9400"/>
        <w:rPr>
          <w:sz w:val="20"/>
          <w:szCs w:val="20"/>
        </w:rPr>
      </w:pPr>
      <w:r>
        <w:rPr>
          <w:rFonts w:ascii="Calibri" w:hAnsi="Calibri" w:cs="Calibri"/>
          <w:sz w:val="21"/>
          <w:szCs w:val="21"/>
        </w:rPr>
        <w:t>10</w:t>
      </w:r>
    </w:p>
    <w:p w:rsidR="00BC1D60" w:rsidRDefault="00BC1D60">
      <w:pPr>
        <w:sectPr w:rsidR="00BC1D60">
          <w:pgSz w:w="11900" w:h="16836"/>
          <w:pgMar w:top="1122" w:right="848" w:bottom="186" w:left="1440" w:header="0" w:footer="0" w:gutter="0"/>
          <w:cols w:space="720" w:equalWidth="0">
            <w:col w:w="9620"/>
          </w:cols>
        </w:sectPr>
      </w:pPr>
    </w:p>
    <w:p w:rsidR="00BC1D60" w:rsidRDefault="00BC1D60">
      <w:pPr>
        <w:spacing w:line="236" w:lineRule="auto"/>
        <w:ind w:left="260"/>
        <w:jc w:val="both"/>
        <w:rPr>
          <w:sz w:val="20"/>
          <w:szCs w:val="20"/>
        </w:rPr>
      </w:pPr>
      <w:r>
        <w:rPr>
          <w:sz w:val="24"/>
          <w:szCs w:val="24"/>
        </w:rPr>
        <w:t>законом порядке. Принуждение обучающихся к вступлению в общественные объединения, а также принудительное привлечение их к деятельности этих объединений и участию в агитационных кампаниях и политических акциях не допускается.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3.4. Обучающимся учреждения предоставляются следующие меры социальной поддержки и стимулирования: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5" w:lineRule="auto"/>
        <w:ind w:left="260" w:right="2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3.4.1. обеспечение питанием в случаях и в порядке, которые установлены федеральными законами, законами субъектов Российской Федерации</w:t>
      </w:r>
      <w:r>
        <w:rPr>
          <w:rFonts w:ascii="Arial" w:hAnsi="Arial" w:cs="Arial"/>
          <w:sz w:val="24"/>
          <w:szCs w:val="24"/>
        </w:rPr>
        <w:t>;</w:t>
      </w:r>
    </w:p>
    <w:p w:rsidR="00BC1D60" w:rsidRDefault="00BC1D60">
      <w:pPr>
        <w:spacing w:line="15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3.4.2. получение материальной помощи и других денежных выплат, предусмотренных законодательством об образовании;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3.4.3. иные 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актами.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3.5. Обучающимся учреждения, осваивающим основные образовательные программы за счет федерального бюджета, бюджета Свердловской области и бюджета Ирбитского МО в пределах федеральных государственных образовательных стандартов, учреждением бесплатно предоставляются в пользование на время получения образования учебные пособия, учебно-методические материалы, средства обучения и воспитания.</w:t>
      </w:r>
    </w:p>
    <w:p w:rsidR="00BC1D60" w:rsidRDefault="00BC1D60">
      <w:pPr>
        <w:spacing w:line="6" w:lineRule="exact"/>
        <w:rPr>
          <w:sz w:val="20"/>
          <w:szCs w:val="20"/>
        </w:rPr>
      </w:pP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3.6. Обучающиеся обязаны:</w:t>
      </w:r>
    </w:p>
    <w:p w:rsidR="00BC1D60" w:rsidRDefault="00BC1D60">
      <w:pPr>
        <w:spacing w:line="12" w:lineRule="exact"/>
        <w:rPr>
          <w:sz w:val="20"/>
          <w:szCs w:val="20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3.6.1. 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выполнять задания, данные педагогическими работниками в рамках образовательной программы;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3.6.2. выполнять требования Устава, настоящих Правил и иных локальных нормативных актов учреждения по вопросам организации и осуществления образовательной деятельности;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3.6.3. заботиться о сохранении и укреплении своего здоровья, стремиться к нравственному, духовному и физическому развитию и самосовершенствованию;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3.6.4. уважать честь и достоинство других обучающихся и работников учреждения, не создавать препятствий для получения образования другими обучающимися;</w:t>
      </w:r>
    </w:p>
    <w:p w:rsidR="00BC1D60" w:rsidRDefault="00BC1D60">
      <w:pPr>
        <w:spacing w:line="2" w:lineRule="exact"/>
        <w:rPr>
          <w:sz w:val="20"/>
          <w:szCs w:val="20"/>
        </w:rPr>
      </w:pP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3.6.5. бережно относиться к имуществу учреждения;</w:t>
      </w:r>
    </w:p>
    <w:p w:rsidR="00BC1D60" w:rsidRDefault="00BC1D60">
      <w:pPr>
        <w:ind w:left="800"/>
        <w:rPr>
          <w:sz w:val="20"/>
          <w:szCs w:val="20"/>
        </w:rPr>
      </w:pPr>
      <w:r>
        <w:rPr>
          <w:sz w:val="24"/>
          <w:szCs w:val="24"/>
        </w:rPr>
        <w:t>3.6.6.  иные  обязанности  обучающихся,  не  предусмотренные  частью  1,  статьи  43</w:t>
      </w:r>
    </w:p>
    <w:p w:rsidR="00BC1D60" w:rsidRDefault="00BC1D60">
      <w:pPr>
        <w:spacing w:line="13" w:lineRule="exact"/>
        <w:rPr>
          <w:sz w:val="20"/>
          <w:szCs w:val="20"/>
        </w:rPr>
      </w:pPr>
    </w:p>
    <w:p w:rsidR="00BC1D60" w:rsidRDefault="00BC1D60">
      <w:pPr>
        <w:spacing w:line="236" w:lineRule="auto"/>
        <w:ind w:left="260"/>
        <w:jc w:val="both"/>
        <w:rPr>
          <w:sz w:val="20"/>
          <w:szCs w:val="20"/>
        </w:rPr>
      </w:pPr>
      <w:r>
        <w:rPr>
          <w:sz w:val="24"/>
          <w:szCs w:val="24"/>
        </w:rPr>
        <w:t>Федерального Закона 273-ФЗ «Об образовании в Российской Федерации», устанавливаются вышеназванным Федеральным законом, иными федеральными законами, договором об образовании по образовательным программам дошкольного образования.</w:t>
      </w:r>
    </w:p>
    <w:p w:rsidR="00BC1D60" w:rsidRDefault="00BC1D60">
      <w:pPr>
        <w:spacing w:line="294" w:lineRule="exact"/>
        <w:rPr>
          <w:sz w:val="20"/>
          <w:szCs w:val="20"/>
        </w:rPr>
      </w:pPr>
    </w:p>
    <w:p w:rsidR="00BC1D60" w:rsidRDefault="00BC1D60">
      <w:pPr>
        <w:spacing w:line="234" w:lineRule="auto"/>
        <w:ind w:left="260" w:right="20" w:firstLine="540"/>
        <w:jc w:val="both"/>
        <w:rPr>
          <w:sz w:val="20"/>
          <w:szCs w:val="20"/>
        </w:rPr>
      </w:pPr>
      <w:r>
        <w:rPr>
          <w:b/>
          <w:bCs/>
          <w:sz w:val="24"/>
          <w:szCs w:val="24"/>
        </w:rPr>
        <w:t>4. Поощрения обучающихся и применение к обучающимся мер дисциплинарного взыскания.</w:t>
      </w:r>
    </w:p>
    <w:p w:rsidR="00BC1D60" w:rsidRDefault="00BC1D60">
      <w:pPr>
        <w:spacing w:line="10" w:lineRule="exact"/>
        <w:rPr>
          <w:sz w:val="20"/>
          <w:szCs w:val="20"/>
        </w:rPr>
      </w:pPr>
    </w:p>
    <w:p w:rsidR="00BC1D60" w:rsidRDefault="00BC1D60">
      <w:pPr>
        <w:spacing w:line="238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4.1. За успехи в учебной, физкультурной, спортивной, общественной творческой, экспериментальной и инновационной деятельности к обучающимся могут быть применены следующие виды поощрений: объявление благодарности обучающемуся, направление благодарственного письма родителям (законным представителям) обучающегося, награждение почетной грамотой и (или) дипломом; награждение ценным подарком и другие виды поощрений.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spacing w:line="235" w:lineRule="auto"/>
        <w:ind w:left="260" w:firstLine="540"/>
        <w:jc w:val="both"/>
        <w:rPr>
          <w:sz w:val="20"/>
          <w:szCs w:val="20"/>
        </w:rPr>
      </w:pPr>
      <w:r>
        <w:rPr>
          <w:sz w:val="24"/>
          <w:szCs w:val="24"/>
        </w:rPr>
        <w:t>4.2. Дисциплинарные взыскания к обучающимся учреждения, в том числе с ограниченными возможностями здоровья (с задержкой психического развития и различными формами умственной отсталости) не применяются.</w:t>
      </w:r>
    </w:p>
    <w:p w:rsidR="00BC1D60" w:rsidRDefault="00BC1D60">
      <w:pPr>
        <w:spacing w:line="281" w:lineRule="exact"/>
        <w:rPr>
          <w:sz w:val="20"/>
          <w:szCs w:val="20"/>
        </w:rPr>
      </w:pPr>
    </w:p>
    <w:p w:rsidR="00BC1D60" w:rsidRDefault="00BC1D60">
      <w:pPr>
        <w:numPr>
          <w:ilvl w:val="0"/>
          <w:numId w:val="14"/>
        </w:numPr>
        <w:tabs>
          <w:tab w:val="left" w:pos="1040"/>
        </w:tabs>
        <w:ind w:left="1040" w:hanging="24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Защита прав обучающихся.</w:t>
      </w:r>
    </w:p>
    <w:p w:rsidR="00BC1D60" w:rsidRDefault="00BC1D60">
      <w:pPr>
        <w:tabs>
          <w:tab w:val="left" w:pos="3220"/>
          <w:tab w:val="left" w:pos="5440"/>
        </w:tabs>
        <w:spacing w:line="236" w:lineRule="auto"/>
        <w:ind w:left="800"/>
        <w:rPr>
          <w:sz w:val="20"/>
          <w:szCs w:val="20"/>
        </w:rPr>
      </w:pPr>
      <w:r>
        <w:rPr>
          <w:sz w:val="24"/>
          <w:szCs w:val="24"/>
        </w:rPr>
        <w:t>5.1. В целях защиты</w:t>
      </w:r>
      <w:r>
        <w:rPr>
          <w:sz w:val="20"/>
          <w:szCs w:val="20"/>
        </w:rPr>
        <w:tab/>
      </w:r>
      <w:r>
        <w:rPr>
          <w:sz w:val="24"/>
          <w:szCs w:val="24"/>
        </w:rPr>
        <w:t>прав обучающиеся</w:t>
      </w:r>
      <w:r>
        <w:rPr>
          <w:sz w:val="24"/>
          <w:szCs w:val="24"/>
        </w:rPr>
        <w:tab/>
        <w:t>их родители (законные представители)</w:t>
      </w:r>
    </w:p>
    <w:p w:rsidR="00BC1D60" w:rsidRDefault="00BC1D60">
      <w:pPr>
        <w:spacing w:line="1" w:lineRule="exact"/>
        <w:rPr>
          <w:sz w:val="20"/>
          <w:szCs w:val="20"/>
        </w:rPr>
      </w:pPr>
    </w:p>
    <w:p w:rsidR="00BC1D60" w:rsidRDefault="00BC1D60">
      <w:pPr>
        <w:ind w:left="260"/>
        <w:rPr>
          <w:sz w:val="20"/>
          <w:szCs w:val="20"/>
        </w:rPr>
      </w:pPr>
      <w:r>
        <w:rPr>
          <w:sz w:val="24"/>
          <w:szCs w:val="24"/>
        </w:rPr>
        <w:t>самостоятельно или через своих представителей вправе:</w:t>
      </w:r>
    </w:p>
    <w:p w:rsidR="00BC1D60" w:rsidRDefault="00BC1D60">
      <w:pPr>
        <w:numPr>
          <w:ilvl w:val="0"/>
          <w:numId w:val="15"/>
        </w:numPr>
        <w:tabs>
          <w:tab w:val="left" w:pos="1020"/>
        </w:tabs>
        <w:ind w:left="1020" w:hanging="220"/>
        <w:rPr>
          <w:sz w:val="24"/>
          <w:szCs w:val="24"/>
        </w:rPr>
      </w:pPr>
      <w:r>
        <w:rPr>
          <w:sz w:val="24"/>
          <w:szCs w:val="24"/>
        </w:rPr>
        <w:t>направлять  в  органы  управления  учреждением  обращения  о   применении  к</w:t>
      </w:r>
    </w:p>
    <w:p w:rsidR="00BC1D60" w:rsidRDefault="00BC1D60">
      <w:pPr>
        <w:spacing w:line="351" w:lineRule="exact"/>
        <w:rPr>
          <w:sz w:val="24"/>
          <w:szCs w:val="24"/>
        </w:rPr>
      </w:pPr>
    </w:p>
    <w:p w:rsidR="00BC1D60" w:rsidRDefault="00BC1D60">
      <w:pPr>
        <w:ind w:left="9400"/>
        <w:rPr>
          <w:sz w:val="24"/>
          <w:szCs w:val="24"/>
        </w:rPr>
      </w:pPr>
      <w:r>
        <w:rPr>
          <w:rFonts w:ascii="Calibri" w:hAnsi="Calibri" w:cs="Calibri"/>
          <w:sz w:val="21"/>
          <w:szCs w:val="21"/>
        </w:rPr>
        <w:t>11</w:t>
      </w:r>
    </w:p>
    <w:p w:rsidR="00BC1D60" w:rsidRDefault="00BC1D60">
      <w:pPr>
        <w:sectPr w:rsidR="00BC1D60">
          <w:pgSz w:w="11900" w:h="16836"/>
          <w:pgMar w:top="1134" w:right="848" w:bottom="186" w:left="1440" w:header="0" w:footer="0" w:gutter="0"/>
          <w:cols w:space="720" w:equalWidth="0">
            <w:col w:w="9620"/>
          </w:cols>
        </w:sectPr>
      </w:pPr>
    </w:p>
    <w:p w:rsidR="00BC1D60" w:rsidRDefault="00BC1D60">
      <w:pPr>
        <w:spacing w:line="237" w:lineRule="auto"/>
        <w:ind w:left="260"/>
        <w:jc w:val="both"/>
        <w:rPr>
          <w:sz w:val="20"/>
          <w:szCs w:val="20"/>
        </w:rPr>
      </w:pPr>
      <w:r>
        <w:rPr>
          <w:sz w:val="24"/>
          <w:szCs w:val="24"/>
        </w:rPr>
        <w:t>работникам, нарушающим и (или) ущемляющим права обучающихся, дисциплинарных взысканий. Такие обращения подлежат обязательному рассмотрению указанными органами с привлечением родителей (законных представителей) несовершеннолетних обучающихся;</w:t>
      </w:r>
    </w:p>
    <w:p w:rsidR="00BC1D60" w:rsidRDefault="00BC1D60">
      <w:pPr>
        <w:spacing w:line="14" w:lineRule="exact"/>
        <w:rPr>
          <w:sz w:val="20"/>
          <w:szCs w:val="20"/>
        </w:rPr>
      </w:pPr>
    </w:p>
    <w:p w:rsidR="00BC1D60" w:rsidRDefault="00BC1D60">
      <w:pPr>
        <w:numPr>
          <w:ilvl w:val="0"/>
          <w:numId w:val="16"/>
        </w:numPr>
        <w:tabs>
          <w:tab w:val="left" w:pos="1092"/>
        </w:tabs>
        <w:spacing w:line="236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 w:rsidR="00BC1D60" w:rsidRDefault="00BC1D60">
      <w:pPr>
        <w:spacing w:line="13" w:lineRule="exact"/>
        <w:rPr>
          <w:sz w:val="24"/>
          <w:szCs w:val="24"/>
        </w:rPr>
      </w:pPr>
    </w:p>
    <w:p w:rsidR="00BC1D60" w:rsidRDefault="00BC1D60">
      <w:pPr>
        <w:numPr>
          <w:ilvl w:val="0"/>
          <w:numId w:val="16"/>
        </w:numPr>
        <w:tabs>
          <w:tab w:val="left" w:pos="956"/>
        </w:tabs>
        <w:spacing w:line="234" w:lineRule="auto"/>
        <w:ind w:left="260" w:right="20" w:firstLine="540"/>
        <w:rPr>
          <w:sz w:val="24"/>
          <w:szCs w:val="24"/>
        </w:rPr>
      </w:pPr>
      <w:r>
        <w:rPr>
          <w:sz w:val="24"/>
          <w:szCs w:val="24"/>
        </w:rPr>
        <w:t>использовать не запрещенные законодательством РФ иные способы защиты своих прав и законных интересов.</w:t>
      </w:r>
    </w:p>
    <w:p w:rsidR="00BC1D60" w:rsidRDefault="00BC1D60">
      <w:pPr>
        <w:spacing w:line="14" w:lineRule="exact"/>
        <w:rPr>
          <w:sz w:val="24"/>
          <w:szCs w:val="24"/>
        </w:rPr>
      </w:pPr>
    </w:p>
    <w:p w:rsidR="00BC1D60" w:rsidRDefault="00BC1D60">
      <w:pPr>
        <w:spacing w:line="238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5.2. В целях защиты прав обучающиеся, охраны их здоровья и безопасности обучающиеся обеспечиваются индивидуальным шкафом в приемной группы для хранения одежды и личных вещей, которыми он пользуется во время своего пребывания в учреждении. Рекомендуется родителям (законным представителям) обучающихся во избежание утери или случайного обмена вещей маркировать их. Не рекомендуется надевать воспитанникам золотые и серебряные украшения, давать с собой дорогостоящие игрушки, мобильные телефоны, планшеты, а также игрушки, вызывающие агрессивное поведение, больших размеров и др. (дополнение пункта 5.2 в редакции приказа от</w:t>
      </w:r>
    </w:p>
    <w:p w:rsidR="00BC1D60" w:rsidRDefault="00BC1D60">
      <w:pPr>
        <w:spacing w:line="6" w:lineRule="exact"/>
        <w:rPr>
          <w:sz w:val="24"/>
          <w:szCs w:val="24"/>
        </w:rPr>
      </w:pPr>
    </w:p>
    <w:p w:rsidR="00BC1D60" w:rsidRDefault="00BC1D60">
      <w:pPr>
        <w:ind w:left="260"/>
        <w:rPr>
          <w:sz w:val="24"/>
          <w:szCs w:val="24"/>
        </w:rPr>
      </w:pPr>
      <w:r>
        <w:rPr>
          <w:sz w:val="24"/>
          <w:szCs w:val="24"/>
        </w:rPr>
        <w:t>22.03.2019 г. № 32-ОД)</w:t>
      </w:r>
    </w:p>
    <w:p w:rsidR="00BC1D60" w:rsidRDefault="00BC1D60">
      <w:pPr>
        <w:spacing w:line="12" w:lineRule="exact"/>
        <w:rPr>
          <w:sz w:val="24"/>
          <w:szCs w:val="24"/>
        </w:rPr>
      </w:pPr>
    </w:p>
    <w:p w:rsidR="00BC1D60" w:rsidRDefault="00BC1D60">
      <w:pPr>
        <w:spacing w:line="237" w:lineRule="auto"/>
        <w:ind w:left="260" w:firstLine="540"/>
        <w:jc w:val="both"/>
        <w:rPr>
          <w:sz w:val="24"/>
          <w:szCs w:val="24"/>
        </w:rPr>
      </w:pPr>
      <w:r>
        <w:rPr>
          <w:sz w:val="24"/>
          <w:szCs w:val="24"/>
        </w:rPr>
        <w:t>5.3. Во время осуществления образовательного процесса обучающиеся могут пользоваться только теми техническими средствами, которые необходимы в образовательном процессе, или теми, которые разрешил использовать педагог. Остальные устройства для личного пользования, нужно убрать в шкаф и использовать только с разрешения педагога в определенное время. (дополнение пункта 5.3 в редакции приказа от</w:t>
      </w:r>
    </w:p>
    <w:p w:rsidR="00BC1D60" w:rsidRDefault="00BC1D60">
      <w:pPr>
        <w:spacing w:line="5" w:lineRule="exact"/>
        <w:rPr>
          <w:sz w:val="24"/>
          <w:szCs w:val="24"/>
        </w:rPr>
      </w:pPr>
    </w:p>
    <w:p w:rsidR="00BC1D60" w:rsidRDefault="00BC1D60">
      <w:pPr>
        <w:ind w:left="260"/>
        <w:rPr>
          <w:sz w:val="24"/>
          <w:szCs w:val="24"/>
        </w:rPr>
      </w:pPr>
      <w:r>
        <w:rPr>
          <w:sz w:val="24"/>
          <w:szCs w:val="24"/>
        </w:rPr>
        <w:t>22.03.2019 г. № 32-ОД)</w:t>
      </w: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00" w:lineRule="exact"/>
        <w:rPr>
          <w:sz w:val="20"/>
          <w:szCs w:val="20"/>
        </w:rPr>
      </w:pPr>
    </w:p>
    <w:p w:rsidR="00BC1D60" w:rsidRDefault="00BC1D60">
      <w:pPr>
        <w:spacing w:line="282" w:lineRule="exact"/>
        <w:rPr>
          <w:sz w:val="20"/>
          <w:szCs w:val="20"/>
        </w:rPr>
      </w:pPr>
    </w:p>
    <w:p w:rsidR="00BC1D60" w:rsidRDefault="00BC1D60">
      <w:pPr>
        <w:ind w:left="9400"/>
        <w:rPr>
          <w:sz w:val="20"/>
          <w:szCs w:val="20"/>
        </w:rPr>
      </w:pPr>
      <w:r>
        <w:rPr>
          <w:rFonts w:ascii="Calibri" w:hAnsi="Calibri" w:cs="Calibri"/>
          <w:sz w:val="21"/>
          <w:szCs w:val="21"/>
        </w:rPr>
        <w:t>12</w:t>
      </w:r>
    </w:p>
    <w:sectPr w:rsidR="00BC1D60" w:rsidSect="00F52296">
      <w:pgSz w:w="11900" w:h="16836"/>
      <w:pgMar w:top="1134" w:right="848" w:bottom="186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FFFFFFFF"/>
    <w:lvl w:ilvl="0" w:tplc="DF22C64A">
      <w:start w:val="1"/>
      <w:numFmt w:val="bullet"/>
      <w:lvlText w:val="у"/>
      <w:lvlJc w:val="left"/>
    </w:lvl>
    <w:lvl w:ilvl="1" w:tplc="7ACA0A4A">
      <w:start w:val="1"/>
      <w:numFmt w:val="bullet"/>
      <w:lvlText w:val="В"/>
      <w:lvlJc w:val="left"/>
    </w:lvl>
    <w:lvl w:ilvl="2" w:tplc="F2240B12">
      <w:numFmt w:val="decimal"/>
      <w:lvlText w:val=""/>
      <w:lvlJc w:val="left"/>
      <w:rPr>
        <w:rFonts w:cs="Times New Roman"/>
      </w:rPr>
    </w:lvl>
    <w:lvl w:ilvl="3" w:tplc="EB6081C2">
      <w:numFmt w:val="decimal"/>
      <w:lvlText w:val=""/>
      <w:lvlJc w:val="left"/>
      <w:rPr>
        <w:rFonts w:cs="Times New Roman"/>
      </w:rPr>
    </w:lvl>
    <w:lvl w:ilvl="4" w:tplc="71569044">
      <w:numFmt w:val="decimal"/>
      <w:lvlText w:val=""/>
      <w:lvlJc w:val="left"/>
      <w:rPr>
        <w:rFonts w:cs="Times New Roman"/>
      </w:rPr>
    </w:lvl>
    <w:lvl w:ilvl="5" w:tplc="16F66080">
      <w:numFmt w:val="decimal"/>
      <w:lvlText w:val=""/>
      <w:lvlJc w:val="left"/>
      <w:rPr>
        <w:rFonts w:cs="Times New Roman"/>
      </w:rPr>
    </w:lvl>
    <w:lvl w:ilvl="6" w:tplc="93F81680">
      <w:numFmt w:val="decimal"/>
      <w:lvlText w:val=""/>
      <w:lvlJc w:val="left"/>
      <w:rPr>
        <w:rFonts w:cs="Times New Roman"/>
      </w:rPr>
    </w:lvl>
    <w:lvl w:ilvl="7" w:tplc="AAE4988A">
      <w:numFmt w:val="decimal"/>
      <w:lvlText w:val=""/>
      <w:lvlJc w:val="left"/>
      <w:rPr>
        <w:rFonts w:cs="Times New Roman"/>
      </w:rPr>
    </w:lvl>
    <w:lvl w:ilvl="8" w:tplc="95A2CDC6">
      <w:numFmt w:val="decimal"/>
      <w:lvlText w:val=""/>
      <w:lvlJc w:val="left"/>
      <w:rPr>
        <w:rFonts w:cs="Times New Roman"/>
      </w:rPr>
    </w:lvl>
  </w:abstractNum>
  <w:abstractNum w:abstractNumId="1">
    <w:nsid w:val="00000124"/>
    <w:multiLevelType w:val="hybridMultilevel"/>
    <w:tmpl w:val="FFFFFFFF"/>
    <w:lvl w:ilvl="0" w:tplc="BE705FA4">
      <w:start w:val="3"/>
      <w:numFmt w:val="decimal"/>
      <w:lvlText w:val="%1."/>
      <w:lvlJc w:val="left"/>
      <w:rPr>
        <w:rFonts w:cs="Times New Roman"/>
      </w:rPr>
    </w:lvl>
    <w:lvl w:ilvl="1" w:tplc="86921874">
      <w:numFmt w:val="decimal"/>
      <w:lvlText w:val=""/>
      <w:lvlJc w:val="left"/>
      <w:rPr>
        <w:rFonts w:cs="Times New Roman"/>
      </w:rPr>
    </w:lvl>
    <w:lvl w:ilvl="2" w:tplc="7F4CEFBE">
      <w:numFmt w:val="decimal"/>
      <w:lvlText w:val=""/>
      <w:lvlJc w:val="left"/>
      <w:rPr>
        <w:rFonts w:cs="Times New Roman"/>
      </w:rPr>
    </w:lvl>
    <w:lvl w:ilvl="3" w:tplc="D24A08C2">
      <w:numFmt w:val="decimal"/>
      <w:lvlText w:val=""/>
      <w:lvlJc w:val="left"/>
      <w:rPr>
        <w:rFonts w:cs="Times New Roman"/>
      </w:rPr>
    </w:lvl>
    <w:lvl w:ilvl="4" w:tplc="5FD24E90">
      <w:numFmt w:val="decimal"/>
      <w:lvlText w:val=""/>
      <w:lvlJc w:val="left"/>
      <w:rPr>
        <w:rFonts w:cs="Times New Roman"/>
      </w:rPr>
    </w:lvl>
    <w:lvl w:ilvl="5" w:tplc="6C325358">
      <w:numFmt w:val="decimal"/>
      <w:lvlText w:val=""/>
      <w:lvlJc w:val="left"/>
      <w:rPr>
        <w:rFonts w:cs="Times New Roman"/>
      </w:rPr>
    </w:lvl>
    <w:lvl w:ilvl="6" w:tplc="E1CAB5DE">
      <w:numFmt w:val="decimal"/>
      <w:lvlText w:val=""/>
      <w:lvlJc w:val="left"/>
      <w:rPr>
        <w:rFonts w:cs="Times New Roman"/>
      </w:rPr>
    </w:lvl>
    <w:lvl w:ilvl="7" w:tplc="734C8FDE">
      <w:numFmt w:val="decimal"/>
      <w:lvlText w:val=""/>
      <w:lvlJc w:val="left"/>
      <w:rPr>
        <w:rFonts w:cs="Times New Roman"/>
      </w:rPr>
    </w:lvl>
    <w:lvl w:ilvl="8" w:tplc="B890249C">
      <w:numFmt w:val="decimal"/>
      <w:lvlText w:val=""/>
      <w:lvlJc w:val="left"/>
      <w:rPr>
        <w:rFonts w:cs="Times New Roman"/>
      </w:rPr>
    </w:lvl>
  </w:abstractNum>
  <w:abstractNum w:abstractNumId="2">
    <w:nsid w:val="00000BB3"/>
    <w:multiLevelType w:val="hybridMultilevel"/>
    <w:tmpl w:val="FFFFFFFF"/>
    <w:lvl w:ilvl="0" w:tplc="9D14A6DC">
      <w:start w:val="1"/>
      <w:numFmt w:val="decimal"/>
      <w:lvlText w:val="%1."/>
      <w:lvlJc w:val="left"/>
      <w:rPr>
        <w:rFonts w:cs="Times New Roman"/>
      </w:rPr>
    </w:lvl>
    <w:lvl w:ilvl="1" w:tplc="DB527ACE">
      <w:numFmt w:val="decimal"/>
      <w:lvlText w:val=""/>
      <w:lvlJc w:val="left"/>
      <w:rPr>
        <w:rFonts w:cs="Times New Roman"/>
      </w:rPr>
    </w:lvl>
    <w:lvl w:ilvl="2" w:tplc="A00A24C0">
      <w:numFmt w:val="decimal"/>
      <w:lvlText w:val=""/>
      <w:lvlJc w:val="left"/>
      <w:rPr>
        <w:rFonts w:cs="Times New Roman"/>
      </w:rPr>
    </w:lvl>
    <w:lvl w:ilvl="3" w:tplc="38F0B314">
      <w:numFmt w:val="decimal"/>
      <w:lvlText w:val=""/>
      <w:lvlJc w:val="left"/>
      <w:rPr>
        <w:rFonts w:cs="Times New Roman"/>
      </w:rPr>
    </w:lvl>
    <w:lvl w:ilvl="4" w:tplc="A1E40F72">
      <w:numFmt w:val="decimal"/>
      <w:lvlText w:val=""/>
      <w:lvlJc w:val="left"/>
      <w:rPr>
        <w:rFonts w:cs="Times New Roman"/>
      </w:rPr>
    </w:lvl>
    <w:lvl w:ilvl="5" w:tplc="F36E544A">
      <w:numFmt w:val="decimal"/>
      <w:lvlText w:val=""/>
      <w:lvlJc w:val="left"/>
      <w:rPr>
        <w:rFonts w:cs="Times New Roman"/>
      </w:rPr>
    </w:lvl>
    <w:lvl w:ilvl="6" w:tplc="026A19D8">
      <w:numFmt w:val="decimal"/>
      <w:lvlText w:val=""/>
      <w:lvlJc w:val="left"/>
      <w:rPr>
        <w:rFonts w:cs="Times New Roman"/>
      </w:rPr>
    </w:lvl>
    <w:lvl w:ilvl="7" w:tplc="DA82574A">
      <w:numFmt w:val="decimal"/>
      <w:lvlText w:val=""/>
      <w:lvlJc w:val="left"/>
      <w:rPr>
        <w:rFonts w:cs="Times New Roman"/>
      </w:rPr>
    </w:lvl>
    <w:lvl w:ilvl="8" w:tplc="41523728">
      <w:numFmt w:val="decimal"/>
      <w:lvlText w:val=""/>
      <w:lvlJc w:val="left"/>
      <w:rPr>
        <w:rFonts w:cs="Times New Roman"/>
      </w:rPr>
    </w:lvl>
  </w:abstractNum>
  <w:abstractNum w:abstractNumId="3">
    <w:nsid w:val="00000F3E"/>
    <w:multiLevelType w:val="hybridMultilevel"/>
    <w:tmpl w:val="FFFFFFFF"/>
    <w:lvl w:ilvl="0" w:tplc="31EE0784">
      <w:start w:val="1"/>
      <w:numFmt w:val="bullet"/>
      <w:lvlText w:val="\emdash "/>
      <w:lvlJc w:val="left"/>
    </w:lvl>
    <w:lvl w:ilvl="1" w:tplc="9886E4F4">
      <w:numFmt w:val="decimal"/>
      <w:lvlText w:val=""/>
      <w:lvlJc w:val="left"/>
      <w:rPr>
        <w:rFonts w:cs="Times New Roman"/>
      </w:rPr>
    </w:lvl>
    <w:lvl w:ilvl="2" w:tplc="F58A5F10">
      <w:numFmt w:val="decimal"/>
      <w:lvlText w:val=""/>
      <w:lvlJc w:val="left"/>
      <w:rPr>
        <w:rFonts w:cs="Times New Roman"/>
      </w:rPr>
    </w:lvl>
    <w:lvl w:ilvl="3" w:tplc="86DC0A5A">
      <w:numFmt w:val="decimal"/>
      <w:lvlText w:val=""/>
      <w:lvlJc w:val="left"/>
      <w:rPr>
        <w:rFonts w:cs="Times New Roman"/>
      </w:rPr>
    </w:lvl>
    <w:lvl w:ilvl="4" w:tplc="645ED8A8">
      <w:numFmt w:val="decimal"/>
      <w:lvlText w:val=""/>
      <w:lvlJc w:val="left"/>
      <w:rPr>
        <w:rFonts w:cs="Times New Roman"/>
      </w:rPr>
    </w:lvl>
    <w:lvl w:ilvl="5" w:tplc="36104D90">
      <w:numFmt w:val="decimal"/>
      <w:lvlText w:val=""/>
      <w:lvlJc w:val="left"/>
      <w:rPr>
        <w:rFonts w:cs="Times New Roman"/>
      </w:rPr>
    </w:lvl>
    <w:lvl w:ilvl="6" w:tplc="01AEBFEC">
      <w:numFmt w:val="decimal"/>
      <w:lvlText w:val=""/>
      <w:lvlJc w:val="left"/>
      <w:rPr>
        <w:rFonts w:cs="Times New Roman"/>
      </w:rPr>
    </w:lvl>
    <w:lvl w:ilvl="7" w:tplc="684CAE40">
      <w:numFmt w:val="decimal"/>
      <w:lvlText w:val=""/>
      <w:lvlJc w:val="left"/>
      <w:rPr>
        <w:rFonts w:cs="Times New Roman"/>
      </w:rPr>
    </w:lvl>
    <w:lvl w:ilvl="8" w:tplc="844AB4E8">
      <w:numFmt w:val="decimal"/>
      <w:lvlText w:val=""/>
      <w:lvlJc w:val="left"/>
      <w:rPr>
        <w:rFonts w:cs="Times New Roman"/>
      </w:rPr>
    </w:lvl>
  </w:abstractNum>
  <w:abstractNum w:abstractNumId="4">
    <w:nsid w:val="000012DB"/>
    <w:multiLevelType w:val="hybridMultilevel"/>
    <w:tmpl w:val="FFFFFFFF"/>
    <w:lvl w:ilvl="0" w:tplc="4440B852">
      <w:start w:val="1"/>
      <w:numFmt w:val="decimal"/>
      <w:lvlText w:val="2.%1."/>
      <w:lvlJc w:val="left"/>
      <w:rPr>
        <w:rFonts w:cs="Times New Roman"/>
      </w:rPr>
    </w:lvl>
    <w:lvl w:ilvl="1" w:tplc="ACBC593A">
      <w:numFmt w:val="decimal"/>
      <w:lvlText w:val=""/>
      <w:lvlJc w:val="left"/>
      <w:rPr>
        <w:rFonts w:cs="Times New Roman"/>
      </w:rPr>
    </w:lvl>
    <w:lvl w:ilvl="2" w:tplc="959631B8">
      <w:numFmt w:val="decimal"/>
      <w:lvlText w:val=""/>
      <w:lvlJc w:val="left"/>
      <w:rPr>
        <w:rFonts w:cs="Times New Roman"/>
      </w:rPr>
    </w:lvl>
    <w:lvl w:ilvl="3" w:tplc="D402D8EE">
      <w:numFmt w:val="decimal"/>
      <w:lvlText w:val=""/>
      <w:lvlJc w:val="left"/>
      <w:rPr>
        <w:rFonts w:cs="Times New Roman"/>
      </w:rPr>
    </w:lvl>
    <w:lvl w:ilvl="4" w:tplc="D214FD84">
      <w:numFmt w:val="decimal"/>
      <w:lvlText w:val=""/>
      <w:lvlJc w:val="left"/>
      <w:rPr>
        <w:rFonts w:cs="Times New Roman"/>
      </w:rPr>
    </w:lvl>
    <w:lvl w:ilvl="5" w:tplc="5B928D58">
      <w:numFmt w:val="decimal"/>
      <w:lvlText w:val=""/>
      <w:lvlJc w:val="left"/>
      <w:rPr>
        <w:rFonts w:cs="Times New Roman"/>
      </w:rPr>
    </w:lvl>
    <w:lvl w:ilvl="6" w:tplc="0C36BDA0">
      <w:numFmt w:val="decimal"/>
      <w:lvlText w:val=""/>
      <w:lvlJc w:val="left"/>
      <w:rPr>
        <w:rFonts w:cs="Times New Roman"/>
      </w:rPr>
    </w:lvl>
    <w:lvl w:ilvl="7" w:tplc="30548E7E">
      <w:numFmt w:val="decimal"/>
      <w:lvlText w:val=""/>
      <w:lvlJc w:val="left"/>
      <w:rPr>
        <w:rFonts w:cs="Times New Roman"/>
      </w:rPr>
    </w:lvl>
    <w:lvl w:ilvl="8" w:tplc="22CE993E">
      <w:numFmt w:val="decimal"/>
      <w:lvlText w:val=""/>
      <w:lvlJc w:val="left"/>
      <w:rPr>
        <w:rFonts w:cs="Times New Roman"/>
      </w:rPr>
    </w:lvl>
  </w:abstractNum>
  <w:abstractNum w:abstractNumId="5">
    <w:nsid w:val="0000153C"/>
    <w:multiLevelType w:val="hybridMultilevel"/>
    <w:tmpl w:val="FFFFFFFF"/>
    <w:lvl w:ilvl="0" w:tplc="7A72DD32">
      <w:start w:val="1"/>
      <w:numFmt w:val="bullet"/>
      <w:lvlText w:val="и"/>
      <w:lvlJc w:val="left"/>
    </w:lvl>
    <w:lvl w:ilvl="1" w:tplc="76EA6198">
      <w:start w:val="1"/>
      <w:numFmt w:val="bullet"/>
      <w:lvlText w:val="-"/>
      <w:lvlJc w:val="left"/>
    </w:lvl>
    <w:lvl w:ilvl="2" w:tplc="7FB85708">
      <w:numFmt w:val="decimal"/>
      <w:lvlText w:val=""/>
      <w:lvlJc w:val="left"/>
      <w:rPr>
        <w:rFonts w:cs="Times New Roman"/>
      </w:rPr>
    </w:lvl>
    <w:lvl w:ilvl="3" w:tplc="42564C56">
      <w:numFmt w:val="decimal"/>
      <w:lvlText w:val=""/>
      <w:lvlJc w:val="left"/>
      <w:rPr>
        <w:rFonts w:cs="Times New Roman"/>
      </w:rPr>
    </w:lvl>
    <w:lvl w:ilvl="4" w:tplc="EC32F5FA">
      <w:numFmt w:val="decimal"/>
      <w:lvlText w:val=""/>
      <w:lvlJc w:val="left"/>
      <w:rPr>
        <w:rFonts w:cs="Times New Roman"/>
      </w:rPr>
    </w:lvl>
    <w:lvl w:ilvl="5" w:tplc="22489A5E">
      <w:numFmt w:val="decimal"/>
      <w:lvlText w:val=""/>
      <w:lvlJc w:val="left"/>
      <w:rPr>
        <w:rFonts w:cs="Times New Roman"/>
      </w:rPr>
    </w:lvl>
    <w:lvl w:ilvl="6" w:tplc="86E0AC0E">
      <w:numFmt w:val="decimal"/>
      <w:lvlText w:val=""/>
      <w:lvlJc w:val="left"/>
      <w:rPr>
        <w:rFonts w:cs="Times New Roman"/>
      </w:rPr>
    </w:lvl>
    <w:lvl w:ilvl="7" w:tplc="372CE642">
      <w:numFmt w:val="decimal"/>
      <w:lvlText w:val=""/>
      <w:lvlJc w:val="left"/>
      <w:rPr>
        <w:rFonts w:cs="Times New Roman"/>
      </w:rPr>
    </w:lvl>
    <w:lvl w:ilvl="8" w:tplc="37DE89D4">
      <w:numFmt w:val="decimal"/>
      <w:lvlText w:val=""/>
      <w:lvlJc w:val="left"/>
      <w:rPr>
        <w:rFonts w:cs="Times New Roman"/>
      </w:rPr>
    </w:lvl>
  </w:abstractNum>
  <w:abstractNum w:abstractNumId="6">
    <w:nsid w:val="00001547"/>
    <w:multiLevelType w:val="hybridMultilevel"/>
    <w:tmpl w:val="FFFFFFFF"/>
    <w:lvl w:ilvl="0" w:tplc="A5068834">
      <w:start w:val="1"/>
      <w:numFmt w:val="bullet"/>
      <w:lvlText w:val="-"/>
      <w:lvlJc w:val="left"/>
    </w:lvl>
    <w:lvl w:ilvl="1" w:tplc="9536A7E0">
      <w:numFmt w:val="decimal"/>
      <w:lvlText w:val=""/>
      <w:lvlJc w:val="left"/>
      <w:rPr>
        <w:rFonts w:cs="Times New Roman"/>
      </w:rPr>
    </w:lvl>
    <w:lvl w:ilvl="2" w:tplc="EACE6582">
      <w:numFmt w:val="decimal"/>
      <w:lvlText w:val=""/>
      <w:lvlJc w:val="left"/>
      <w:rPr>
        <w:rFonts w:cs="Times New Roman"/>
      </w:rPr>
    </w:lvl>
    <w:lvl w:ilvl="3" w:tplc="BDA6307A">
      <w:numFmt w:val="decimal"/>
      <w:lvlText w:val=""/>
      <w:lvlJc w:val="left"/>
      <w:rPr>
        <w:rFonts w:cs="Times New Roman"/>
      </w:rPr>
    </w:lvl>
    <w:lvl w:ilvl="4" w:tplc="210E73F8">
      <w:numFmt w:val="decimal"/>
      <w:lvlText w:val=""/>
      <w:lvlJc w:val="left"/>
      <w:rPr>
        <w:rFonts w:cs="Times New Roman"/>
      </w:rPr>
    </w:lvl>
    <w:lvl w:ilvl="5" w:tplc="77267CBE">
      <w:numFmt w:val="decimal"/>
      <w:lvlText w:val=""/>
      <w:lvlJc w:val="left"/>
      <w:rPr>
        <w:rFonts w:cs="Times New Roman"/>
      </w:rPr>
    </w:lvl>
    <w:lvl w:ilvl="6" w:tplc="084A5DC8">
      <w:numFmt w:val="decimal"/>
      <w:lvlText w:val=""/>
      <w:lvlJc w:val="left"/>
      <w:rPr>
        <w:rFonts w:cs="Times New Roman"/>
      </w:rPr>
    </w:lvl>
    <w:lvl w:ilvl="7" w:tplc="477EF9A0">
      <w:numFmt w:val="decimal"/>
      <w:lvlText w:val=""/>
      <w:lvlJc w:val="left"/>
      <w:rPr>
        <w:rFonts w:cs="Times New Roman"/>
      </w:rPr>
    </w:lvl>
    <w:lvl w:ilvl="8" w:tplc="0C3E0884">
      <w:numFmt w:val="decimal"/>
      <w:lvlText w:val=""/>
      <w:lvlJc w:val="left"/>
      <w:rPr>
        <w:rFonts w:cs="Times New Roman"/>
      </w:rPr>
    </w:lvl>
  </w:abstractNum>
  <w:abstractNum w:abstractNumId="7">
    <w:nsid w:val="00002EA6"/>
    <w:multiLevelType w:val="hybridMultilevel"/>
    <w:tmpl w:val="FFFFFFFF"/>
    <w:lvl w:ilvl="0" w:tplc="4400358A">
      <w:start w:val="2"/>
      <w:numFmt w:val="decimal"/>
      <w:lvlText w:val="%1."/>
      <w:lvlJc w:val="left"/>
      <w:rPr>
        <w:rFonts w:cs="Times New Roman"/>
      </w:rPr>
    </w:lvl>
    <w:lvl w:ilvl="1" w:tplc="71A427DC">
      <w:numFmt w:val="decimal"/>
      <w:lvlText w:val=""/>
      <w:lvlJc w:val="left"/>
      <w:rPr>
        <w:rFonts w:cs="Times New Roman"/>
      </w:rPr>
    </w:lvl>
    <w:lvl w:ilvl="2" w:tplc="A9C2024C">
      <w:numFmt w:val="decimal"/>
      <w:lvlText w:val=""/>
      <w:lvlJc w:val="left"/>
      <w:rPr>
        <w:rFonts w:cs="Times New Roman"/>
      </w:rPr>
    </w:lvl>
    <w:lvl w:ilvl="3" w:tplc="7BB66FDC">
      <w:numFmt w:val="decimal"/>
      <w:lvlText w:val=""/>
      <w:lvlJc w:val="left"/>
      <w:rPr>
        <w:rFonts w:cs="Times New Roman"/>
      </w:rPr>
    </w:lvl>
    <w:lvl w:ilvl="4" w:tplc="CBA4D618">
      <w:numFmt w:val="decimal"/>
      <w:lvlText w:val=""/>
      <w:lvlJc w:val="left"/>
      <w:rPr>
        <w:rFonts w:cs="Times New Roman"/>
      </w:rPr>
    </w:lvl>
    <w:lvl w:ilvl="5" w:tplc="010CA17C">
      <w:numFmt w:val="decimal"/>
      <w:lvlText w:val=""/>
      <w:lvlJc w:val="left"/>
      <w:rPr>
        <w:rFonts w:cs="Times New Roman"/>
      </w:rPr>
    </w:lvl>
    <w:lvl w:ilvl="6" w:tplc="8AE87A54">
      <w:numFmt w:val="decimal"/>
      <w:lvlText w:val=""/>
      <w:lvlJc w:val="left"/>
      <w:rPr>
        <w:rFonts w:cs="Times New Roman"/>
      </w:rPr>
    </w:lvl>
    <w:lvl w:ilvl="7" w:tplc="6E589D52">
      <w:numFmt w:val="decimal"/>
      <w:lvlText w:val=""/>
      <w:lvlJc w:val="left"/>
      <w:rPr>
        <w:rFonts w:cs="Times New Roman"/>
      </w:rPr>
    </w:lvl>
    <w:lvl w:ilvl="8" w:tplc="049E6634">
      <w:numFmt w:val="decimal"/>
      <w:lvlText w:val=""/>
      <w:lvlJc w:val="left"/>
      <w:rPr>
        <w:rFonts w:cs="Times New Roman"/>
      </w:rPr>
    </w:lvl>
  </w:abstractNum>
  <w:abstractNum w:abstractNumId="8">
    <w:nsid w:val="0000305E"/>
    <w:multiLevelType w:val="hybridMultilevel"/>
    <w:tmpl w:val="FFFFFFFF"/>
    <w:lvl w:ilvl="0" w:tplc="D52EF464">
      <w:start w:val="1"/>
      <w:numFmt w:val="decimal"/>
      <w:lvlText w:val="3.%1."/>
      <w:lvlJc w:val="left"/>
      <w:rPr>
        <w:rFonts w:cs="Times New Roman"/>
      </w:rPr>
    </w:lvl>
    <w:lvl w:ilvl="1" w:tplc="6BDAEF74">
      <w:numFmt w:val="decimal"/>
      <w:lvlText w:val=""/>
      <w:lvlJc w:val="left"/>
      <w:rPr>
        <w:rFonts w:cs="Times New Roman"/>
      </w:rPr>
    </w:lvl>
    <w:lvl w:ilvl="2" w:tplc="EB084516">
      <w:numFmt w:val="decimal"/>
      <w:lvlText w:val=""/>
      <w:lvlJc w:val="left"/>
      <w:rPr>
        <w:rFonts w:cs="Times New Roman"/>
      </w:rPr>
    </w:lvl>
    <w:lvl w:ilvl="3" w:tplc="AB96393E">
      <w:numFmt w:val="decimal"/>
      <w:lvlText w:val=""/>
      <w:lvlJc w:val="left"/>
      <w:rPr>
        <w:rFonts w:cs="Times New Roman"/>
      </w:rPr>
    </w:lvl>
    <w:lvl w:ilvl="4" w:tplc="481A9EA4">
      <w:numFmt w:val="decimal"/>
      <w:lvlText w:val=""/>
      <w:lvlJc w:val="left"/>
      <w:rPr>
        <w:rFonts w:cs="Times New Roman"/>
      </w:rPr>
    </w:lvl>
    <w:lvl w:ilvl="5" w:tplc="96109310">
      <w:numFmt w:val="decimal"/>
      <w:lvlText w:val=""/>
      <w:lvlJc w:val="left"/>
      <w:rPr>
        <w:rFonts w:cs="Times New Roman"/>
      </w:rPr>
    </w:lvl>
    <w:lvl w:ilvl="6" w:tplc="606C7546">
      <w:numFmt w:val="decimal"/>
      <w:lvlText w:val=""/>
      <w:lvlJc w:val="left"/>
      <w:rPr>
        <w:rFonts w:cs="Times New Roman"/>
      </w:rPr>
    </w:lvl>
    <w:lvl w:ilvl="7" w:tplc="9BD26D2A">
      <w:numFmt w:val="decimal"/>
      <w:lvlText w:val=""/>
      <w:lvlJc w:val="left"/>
      <w:rPr>
        <w:rFonts w:cs="Times New Roman"/>
      </w:rPr>
    </w:lvl>
    <w:lvl w:ilvl="8" w:tplc="5128FCEE">
      <w:numFmt w:val="decimal"/>
      <w:lvlText w:val=""/>
      <w:lvlJc w:val="left"/>
      <w:rPr>
        <w:rFonts w:cs="Times New Roman"/>
      </w:rPr>
    </w:lvl>
  </w:abstractNum>
  <w:abstractNum w:abstractNumId="9">
    <w:nsid w:val="0000390C"/>
    <w:multiLevelType w:val="hybridMultilevel"/>
    <w:tmpl w:val="FFFFFFFF"/>
    <w:lvl w:ilvl="0" w:tplc="8A4047C2">
      <w:start w:val="1"/>
      <w:numFmt w:val="bullet"/>
      <w:lvlText w:val="и"/>
      <w:lvlJc w:val="left"/>
    </w:lvl>
    <w:lvl w:ilvl="1" w:tplc="2B0CB27A">
      <w:numFmt w:val="decimal"/>
      <w:lvlText w:val=""/>
      <w:lvlJc w:val="left"/>
      <w:rPr>
        <w:rFonts w:cs="Times New Roman"/>
      </w:rPr>
    </w:lvl>
    <w:lvl w:ilvl="2" w:tplc="98D0EF54">
      <w:numFmt w:val="decimal"/>
      <w:lvlText w:val=""/>
      <w:lvlJc w:val="left"/>
      <w:rPr>
        <w:rFonts w:cs="Times New Roman"/>
      </w:rPr>
    </w:lvl>
    <w:lvl w:ilvl="3" w:tplc="0A6AEE22">
      <w:numFmt w:val="decimal"/>
      <w:lvlText w:val=""/>
      <w:lvlJc w:val="left"/>
      <w:rPr>
        <w:rFonts w:cs="Times New Roman"/>
      </w:rPr>
    </w:lvl>
    <w:lvl w:ilvl="4" w:tplc="48A8E72A">
      <w:numFmt w:val="decimal"/>
      <w:lvlText w:val=""/>
      <w:lvlJc w:val="left"/>
      <w:rPr>
        <w:rFonts w:cs="Times New Roman"/>
      </w:rPr>
    </w:lvl>
    <w:lvl w:ilvl="5" w:tplc="D5DE2994">
      <w:numFmt w:val="decimal"/>
      <w:lvlText w:val=""/>
      <w:lvlJc w:val="left"/>
      <w:rPr>
        <w:rFonts w:cs="Times New Roman"/>
      </w:rPr>
    </w:lvl>
    <w:lvl w:ilvl="6" w:tplc="8F82FD36">
      <w:numFmt w:val="decimal"/>
      <w:lvlText w:val=""/>
      <w:lvlJc w:val="left"/>
      <w:rPr>
        <w:rFonts w:cs="Times New Roman"/>
      </w:rPr>
    </w:lvl>
    <w:lvl w:ilvl="7" w:tplc="8FFE65F0">
      <w:numFmt w:val="decimal"/>
      <w:lvlText w:val=""/>
      <w:lvlJc w:val="left"/>
      <w:rPr>
        <w:rFonts w:cs="Times New Roman"/>
      </w:rPr>
    </w:lvl>
    <w:lvl w:ilvl="8" w:tplc="FDE835CC">
      <w:numFmt w:val="decimal"/>
      <w:lvlText w:val=""/>
      <w:lvlJc w:val="left"/>
      <w:rPr>
        <w:rFonts w:cs="Times New Roman"/>
      </w:rPr>
    </w:lvl>
  </w:abstractNum>
  <w:abstractNum w:abstractNumId="10">
    <w:nsid w:val="0000440D"/>
    <w:multiLevelType w:val="hybridMultilevel"/>
    <w:tmpl w:val="FFFFFFFF"/>
    <w:lvl w:ilvl="0" w:tplc="C6ECCC8A">
      <w:start w:val="1"/>
      <w:numFmt w:val="decimal"/>
      <w:lvlText w:val="3.1.%1."/>
      <w:lvlJc w:val="left"/>
      <w:rPr>
        <w:rFonts w:cs="Times New Roman"/>
      </w:rPr>
    </w:lvl>
    <w:lvl w:ilvl="1" w:tplc="78BC421E">
      <w:numFmt w:val="decimal"/>
      <w:lvlText w:val=""/>
      <w:lvlJc w:val="left"/>
      <w:rPr>
        <w:rFonts w:cs="Times New Roman"/>
      </w:rPr>
    </w:lvl>
    <w:lvl w:ilvl="2" w:tplc="F1F26498">
      <w:numFmt w:val="decimal"/>
      <w:lvlText w:val=""/>
      <w:lvlJc w:val="left"/>
      <w:rPr>
        <w:rFonts w:cs="Times New Roman"/>
      </w:rPr>
    </w:lvl>
    <w:lvl w:ilvl="3" w:tplc="90E880EA">
      <w:numFmt w:val="decimal"/>
      <w:lvlText w:val=""/>
      <w:lvlJc w:val="left"/>
      <w:rPr>
        <w:rFonts w:cs="Times New Roman"/>
      </w:rPr>
    </w:lvl>
    <w:lvl w:ilvl="4" w:tplc="EE3E892A">
      <w:numFmt w:val="decimal"/>
      <w:lvlText w:val=""/>
      <w:lvlJc w:val="left"/>
      <w:rPr>
        <w:rFonts w:cs="Times New Roman"/>
      </w:rPr>
    </w:lvl>
    <w:lvl w:ilvl="5" w:tplc="71006C1A">
      <w:numFmt w:val="decimal"/>
      <w:lvlText w:val=""/>
      <w:lvlJc w:val="left"/>
      <w:rPr>
        <w:rFonts w:cs="Times New Roman"/>
      </w:rPr>
    </w:lvl>
    <w:lvl w:ilvl="6" w:tplc="8DDCD986">
      <w:numFmt w:val="decimal"/>
      <w:lvlText w:val=""/>
      <w:lvlJc w:val="left"/>
      <w:rPr>
        <w:rFonts w:cs="Times New Roman"/>
      </w:rPr>
    </w:lvl>
    <w:lvl w:ilvl="7" w:tplc="795A0A6A">
      <w:numFmt w:val="decimal"/>
      <w:lvlText w:val=""/>
      <w:lvlJc w:val="left"/>
      <w:rPr>
        <w:rFonts w:cs="Times New Roman"/>
      </w:rPr>
    </w:lvl>
    <w:lvl w:ilvl="8" w:tplc="FC748F16">
      <w:numFmt w:val="decimal"/>
      <w:lvlText w:val=""/>
      <w:lvlJc w:val="left"/>
      <w:rPr>
        <w:rFonts w:cs="Times New Roman"/>
      </w:rPr>
    </w:lvl>
  </w:abstractNum>
  <w:abstractNum w:abstractNumId="11">
    <w:nsid w:val="0000491C"/>
    <w:multiLevelType w:val="hybridMultilevel"/>
    <w:tmpl w:val="FFFFFFFF"/>
    <w:lvl w:ilvl="0" w:tplc="A6A21A7C">
      <w:start w:val="9"/>
      <w:numFmt w:val="decimal"/>
      <w:lvlText w:val="3.1.%1."/>
      <w:lvlJc w:val="left"/>
      <w:rPr>
        <w:rFonts w:cs="Times New Roman"/>
      </w:rPr>
    </w:lvl>
    <w:lvl w:ilvl="1" w:tplc="8CBC69C2">
      <w:numFmt w:val="decimal"/>
      <w:lvlText w:val=""/>
      <w:lvlJc w:val="left"/>
      <w:rPr>
        <w:rFonts w:cs="Times New Roman"/>
      </w:rPr>
    </w:lvl>
    <w:lvl w:ilvl="2" w:tplc="8E0A8402">
      <w:numFmt w:val="decimal"/>
      <w:lvlText w:val=""/>
      <w:lvlJc w:val="left"/>
      <w:rPr>
        <w:rFonts w:cs="Times New Roman"/>
      </w:rPr>
    </w:lvl>
    <w:lvl w:ilvl="3" w:tplc="CA2A44B2">
      <w:numFmt w:val="decimal"/>
      <w:lvlText w:val=""/>
      <w:lvlJc w:val="left"/>
      <w:rPr>
        <w:rFonts w:cs="Times New Roman"/>
      </w:rPr>
    </w:lvl>
    <w:lvl w:ilvl="4" w:tplc="F53496A4">
      <w:numFmt w:val="decimal"/>
      <w:lvlText w:val=""/>
      <w:lvlJc w:val="left"/>
      <w:rPr>
        <w:rFonts w:cs="Times New Roman"/>
      </w:rPr>
    </w:lvl>
    <w:lvl w:ilvl="5" w:tplc="A2C62968">
      <w:numFmt w:val="decimal"/>
      <w:lvlText w:val=""/>
      <w:lvlJc w:val="left"/>
      <w:rPr>
        <w:rFonts w:cs="Times New Roman"/>
      </w:rPr>
    </w:lvl>
    <w:lvl w:ilvl="6" w:tplc="DAD80882">
      <w:numFmt w:val="decimal"/>
      <w:lvlText w:val=""/>
      <w:lvlJc w:val="left"/>
      <w:rPr>
        <w:rFonts w:cs="Times New Roman"/>
      </w:rPr>
    </w:lvl>
    <w:lvl w:ilvl="7" w:tplc="9DD44FC4">
      <w:numFmt w:val="decimal"/>
      <w:lvlText w:val=""/>
      <w:lvlJc w:val="left"/>
      <w:rPr>
        <w:rFonts w:cs="Times New Roman"/>
      </w:rPr>
    </w:lvl>
    <w:lvl w:ilvl="8" w:tplc="80E68608">
      <w:numFmt w:val="decimal"/>
      <w:lvlText w:val=""/>
      <w:lvlJc w:val="left"/>
      <w:rPr>
        <w:rFonts w:cs="Times New Roman"/>
      </w:rPr>
    </w:lvl>
  </w:abstractNum>
  <w:abstractNum w:abstractNumId="12">
    <w:nsid w:val="00004D06"/>
    <w:multiLevelType w:val="hybridMultilevel"/>
    <w:tmpl w:val="FFFFFFFF"/>
    <w:lvl w:ilvl="0" w:tplc="78061B92">
      <w:start w:val="1"/>
      <w:numFmt w:val="bullet"/>
      <w:lvlText w:val="в"/>
      <w:lvlJc w:val="left"/>
    </w:lvl>
    <w:lvl w:ilvl="1" w:tplc="034019F8">
      <w:numFmt w:val="decimal"/>
      <w:lvlText w:val=""/>
      <w:lvlJc w:val="left"/>
      <w:rPr>
        <w:rFonts w:cs="Times New Roman"/>
      </w:rPr>
    </w:lvl>
    <w:lvl w:ilvl="2" w:tplc="A314B53A">
      <w:numFmt w:val="decimal"/>
      <w:lvlText w:val=""/>
      <w:lvlJc w:val="left"/>
      <w:rPr>
        <w:rFonts w:cs="Times New Roman"/>
      </w:rPr>
    </w:lvl>
    <w:lvl w:ilvl="3" w:tplc="07EEA626">
      <w:numFmt w:val="decimal"/>
      <w:lvlText w:val=""/>
      <w:lvlJc w:val="left"/>
      <w:rPr>
        <w:rFonts w:cs="Times New Roman"/>
      </w:rPr>
    </w:lvl>
    <w:lvl w:ilvl="4" w:tplc="8DC41328">
      <w:numFmt w:val="decimal"/>
      <w:lvlText w:val=""/>
      <w:lvlJc w:val="left"/>
      <w:rPr>
        <w:rFonts w:cs="Times New Roman"/>
      </w:rPr>
    </w:lvl>
    <w:lvl w:ilvl="5" w:tplc="4D2AA4B2">
      <w:numFmt w:val="decimal"/>
      <w:lvlText w:val=""/>
      <w:lvlJc w:val="left"/>
      <w:rPr>
        <w:rFonts w:cs="Times New Roman"/>
      </w:rPr>
    </w:lvl>
    <w:lvl w:ilvl="6" w:tplc="AE64C3F0">
      <w:numFmt w:val="decimal"/>
      <w:lvlText w:val=""/>
      <w:lvlJc w:val="left"/>
      <w:rPr>
        <w:rFonts w:cs="Times New Roman"/>
      </w:rPr>
    </w:lvl>
    <w:lvl w:ilvl="7" w:tplc="581CA4DC">
      <w:numFmt w:val="decimal"/>
      <w:lvlText w:val=""/>
      <w:lvlJc w:val="left"/>
      <w:rPr>
        <w:rFonts w:cs="Times New Roman"/>
      </w:rPr>
    </w:lvl>
    <w:lvl w:ilvl="8" w:tplc="213EA0C0">
      <w:numFmt w:val="decimal"/>
      <w:lvlText w:val=""/>
      <w:lvlJc w:val="left"/>
      <w:rPr>
        <w:rFonts w:cs="Times New Roman"/>
      </w:rPr>
    </w:lvl>
  </w:abstractNum>
  <w:abstractNum w:abstractNumId="13">
    <w:nsid w:val="00004DB7"/>
    <w:multiLevelType w:val="hybridMultilevel"/>
    <w:tmpl w:val="FFFFFFFF"/>
    <w:lvl w:ilvl="0" w:tplc="9034AAC8">
      <w:start w:val="5"/>
      <w:numFmt w:val="decimal"/>
      <w:lvlText w:val="%1."/>
      <w:lvlJc w:val="left"/>
      <w:rPr>
        <w:rFonts w:cs="Times New Roman"/>
      </w:rPr>
    </w:lvl>
    <w:lvl w:ilvl="1" w:tplc="4E545400">
      <w:numFmt w:val="decimal"/>
      <w:lvlText w:val=""/>
      <w:lvlJc w:val="left"/>
      <w:rPr>
        <w:rFonts w:cs="Times New Roman"/>
      </w:rPr>
    </w:lvl>
    <w:lvl w:ilvl="2" w:tplc="FDAEBE68">
      <w:numFmt w:val="decimal"/>
      <w:lvlText w:val=""/>
      <w:lvlJc w:val="left"/>
      <w:rPr>
        <w:rFonts w:cs="Times New Roman"/>
      </w:rPr>
    </w:lvl>
    <w:lvl w:ilvl="3" w:tplc="1CD21DDA">
      <w:numFmt w:val="decimal"/>
      <w:lvlText w:val=""/>
      <w:lvlJc w:val="left"/>
      <w:rPr>
        <w:rFonts w:cs="Times New Roman"/>
      </w:rPr>
    </w:lvl>
    <w:lvl w:ilvl="4" w:tplc="85020708">
      <w:numFmt w:val="decimal"/>
      <w:lvlText w:val=""/>
      <w:lvlJc w:val="left"/>
      <w:rPr>
        <w:rFonts w:cs="Times New Roman"/>
      </w:rPr>
    </w:lvl>
    <w:lvl w:ilvl="5" w:tplc="F6887C5A">
      <w:numFmt w:val="decimal"/>
      <w:lvlText w:val=""/>
      <w:lvlJc w:val="left"/>
      <w:rPr>
        <w:rFonts w:cs="Times New Roman"/>
      </w:rPr>
    </w:lvl>
    <w:lvl w:ilvl="6" w:tplc="EB84ADDA">
      <w:numFmt w:val="decimal"/>
      <w:lvlText w:val=""/>
      <w:lvlJc w:val="left"/>
      <w:rPr>
        <w:rFonts w:cs="Times New Roman"/>
      </w:rPr>
    </w:lvl>
    <w:lvl w:ilvl="7" w:tplc="16344622">
      <w:numFmt w:val="decimal"/>
      <w:lvlText w:val=""/>
      <w:lvlJc w:val="left"/>
      <w:rPr>
        <w:rFonts w:cs="Times New Roman"/>
      </w:rPr>
    </w:lvl>
    <w:lvl w:ilvl="8" w:tplc="01C6535E">
      <w:numFmt w:val="decimal"/>
      <w:lvlText w:val=""/>
      <w:lvlJc w:val="left"/>
      <w:rPr>
        <w:rFonts w:cs="Times New Roman"/>
      </w:rPr>
    </w:lvl>
  </w:abstractNum>
  <w:abstractNum w:abstractNumId="14">
    <w:nsid w:val="000054DE"/>
    <w:multiLevelType w:val="hybridMultilevel"/>
    <w:tmpl w:val="FFFFFFFF"/>
    <w:lvl w:ilvl="0" w:tplc="F1AC0CC0">
      <w:start w:val="1"/>
      <w:numFmt w:val="bullet"/>
      <w:lvlText w:val="-"/>
      <w:lvlJc w:val="left"/>
    </w:lvl>
    <w:lvl w:ilvl="1" w:tplc="90048836">
      <w:numFmt w:val="decimal"/>
      <w:lvlText w:val=""/>
      <w:lvlJc w:val="left"/>
      <w:rPr>
        <w:rFonts w:cs="Times New Roman"/>
      </w:rPr>
    </w:lvl>
    <w:lvl w:ilvl="2" w:tplc="1B9CA044">
      <w:numFmt w:val="decimal"/>
      <w:lvlText w:val=""/>
      <w:lvlJc w:val="left"/>
      <w:rPr>
        <w:rFonts w:cs="Times New Roman"/>
      </w:rPr>
    </w:lvl>
    <w:lvl w:ilvl="3" w:tplc="C93EE2EE">
      <w:numFmt w:val="decimal"/>
      <w:lvlText w:val=""/>
      <w:lvlJc w:val="left"/>
      <w:rPr>
        <w:rFonts w:cs="Times New Roman"/>
      </w:rPr>
    </w:lvl>
    <w:lvl w:ilvl="4" w:tplc="65F02BCC">
      <w:numFmt w:val="decimal"/>
      <w:lvlText w:val=""/>
      <w:lvlJc w:val="left"/>
      <w:rPr>
        <w:rFonts w:cs="Times New Roman"/>
      </w:rPr>
    </w:lvl>
    <w:lvl w:ilvl="5" w:tplc="7D742898">
      <w:numFmt w:val="decimal"/>
      <w:lvlText w:val=""/>
      <w:lvlJc w:val="left"/>
      <w:rPr>
        <w:rFonts w:cs="Times New Roman"/>
      </w:rPr>
    </w:lvl>
    <w:lvl w:ilvl="6" w:tplc="A7607E26">
      <w:numFmt w:val="decimal"/>
      <w:lvlText w:val=""/>
      <w:lvlJc w:val="left"/>
      <w:rPr>
        <w:rFonts w:cs="Times New Roman"/>
      </w:rPr>
    </w:lvl>
    <w:lvl w:ilvl="7" w:tplc="FFA62D76">
      <w:numFmt w:val="decimal"/>
      <w:lvlText w:val=""/>
      <w:lvlJc w:val="left"/>
      <w:rPr>
        <w:rFonts w:cs="Times New Roman"/>
      </w:rPr>
    </w:lvl>
    <w:lvl w:ilvl="8" w:tplc="8D9AEF4E">
      <w:numFmt w:val="decimal"/>
      <w:lvlText w:val=""/>
      <w:lvlJc w:val="left"/>
      <w:rPr>
        <w:rFonts w:cs="Times New Roman"/>
      </w:rPr>
    </w:lvl>
  </w:abstractNum>
  <w:abstractNum w:abstractNumId="15">
    <w:nsid w:val="00007E87"/>
    <w:multiLevelType w:val="hybridMultilevel"/>
    <w:tmpl w:val="FFFFFFFF"/>
    <w:lvl w:ilvl="0" w:tplc="ED8EF916">
      <w:start w:val="1"/>
      <w:numFmt w:val="bullet"/>
      <w:lvlText w:val="а"/>
      <w:lvlJc w:val="left"/>
    </w:lvl>
    <w:lvl w:ilvl="1" w:tplc="4E34A322">
      <w:start w:val="1"/>
      <w:numFmt w:val="bullet"/>
      <w:lvlText w:val="В"/>
      <w:lvlJc w:val="left"/>
    </w:lvl>
    <w:lvl w:ilvl="2" w:tplc="C304EDB6">
      <w:numFmt w:val="decimal"/>
      <w:lvlText w:val=""/>
      <w:lvlJc w:val="left"/>
      <w:rPr>
        <w:rFonts w:cs="Times New Roman"/>
      </w:rPr>
    </w:lvl>
    <w:lvl w:ilvl="3" w:tplc="E54E865C">
      <w:numFmt w:val="decimal"/>
      <w:lvlText w:val=""/>
      <w:lvlJc w:val="left"/>
      <w:rPr>
        <w:rFonts w:cs="Times New Roman"/>
      </w:rPr>
    </w:lvl>
    <w:lvl w:ilvl="4" w:tplc="D8E0AF32">
      <w:numFmt w:val="decimal"/>
      <w:lvlText w:val=""/>
      <w:lvlJc w:val="left"/>
      <w:rPr>
        <w:rFonts w:cs="Times New Roman"/>
      </w:rPr>
    </w:lvl>
    <w:lvl w:ilvl="5" w:tplc="BE4CDF34">
      <w:numFmt w:val="decimal"/>
      <w:lvlText w:val=""/>
      <w:lvlJc w:val="left"/>
      <w:rPr>
        <w:rFonts w:cs="Times New Roman"/>
      </w:rPr>
    </w:lvl>
    <w:lvl w:ilvl="6" w:tplc="70EA4D4E">
      <w:numFmt w:val="decimal"/>
      <w:lvlText w:val=""/>
      <w:lvlJc w:val="left"/>
      <w:rPr>
        <w:rFonts w:cs="Times New Roman"/>
      </w:rPr>
    </w:lvl>
    <w:lvl w:ilvl="7" w:tplc="33A0E262">
      <w:numFmt w:val="decimal"/>
      <w:lvlText w:val=""/>
      <w:lvlJc w:val="left"/>
      <w:rPr>
        <w:rFonts w:cs="Times New Roman"/>
      </w:rPr>
    </w:lvl>
    <w:lvl w:ilvl="8" w:tplc="8176FF02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5"/>
  </w:num>
  <w:num w:numId="5">
    <w:abstractNumId w:val="15"/>
  </w:num>
  <w:num w:numId="6">
    <w:abstractNumId w:val="9"/>
  </w:num>
  <w:num w:numId="7">
    <w:abstractNumId w:val="3"/>
  </w:num>
  <w:num w:numId="8">
    <w:abstractNumId w:val="0"/>
  </w:num>
  <w:num w:numId="9">
    <w:abstractNumId w:val="1"/>
  </w:num>
  <w:num w:numId="10">
    <w:abstractNumId w:val="8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6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2296"/>
    <w:rsid w:val="000C4ED1"/>
    <w:rsid w:val="001200EC"/>
    <w:rsid w:val="001563C9"/>
    <w:rsid w:val="0026555B"/>
    <w:rsid w:val="00304F67"/>
    <w:rsid w:val="003E1C61"/>
    <w:rsid w:val="003F19CC"/>
    <w:rsid w:val="004D768E"/>
    <w:rsid w:val="004F3ECB"/>
    <w:rsid w:val="006024DD"/>
    <w:rsid w:val="006D571B"/>
    <w:rsid w:val="006E3CB1"/>
    <w:rsid w:val="007301F3"/>
    <w:rsid w:val="007A14AF"/>
    <w:rsid w:val="008A37D2"/>
    <w:rsid w:val="008C3D85"/>
    <w:rsid w:val="009738FD"/>
    <w:rsid w:val="00AF16C7"/>
    <w:rsid w:val="00BC1D60"/>
    <w:rsid w:val="00D32533"/>
    <w:rsid w:val="00E30013"/>
    <w:rsid w:val="00F52296"/>
    <w:rsid w:val="00F728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296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8A37D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89</TotalTime>
  <Pages>12</Pages>
  <Words>3919</Words>
  <Characters>22340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</cp:lastModifiedBy>
  <cp:revision>4</cp:revision>
  <cp:lastPrinted>2019-07-24T06:12:00Z</cp:lastPrinted>
  <dcterms:created xsi:type="dcterms:W3CDTF">2019-07-22T09:33:00Z</dcterms:created>
  <dcterms:modified xsi:type="dcterms:W3CDTF">2019-07-25T07:12:00Z</dcterms:modified>
</cp:coreProperties>
</file>