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26C" w:rsidRDefault="00F5626C" w:rsidP="0070195F">
      <w:pPr>
        <w:suppressAutoHyphens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pt;height:509.25pt">
            <v:imagedata r:id="rId5" o:title=""/>
          </v:shape>
        </w:pict>
      </w:r>
    </w:p>
    <w:p w:rsidR="00F5626C" w:rsidRDefault="00F5626C" w:rsidP="0070195F">
      <w:pPr>
        <w:suppressAutoHyphens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8565C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 xml:space="preserve">Режим занятий обучающихся </w:t>
      </w:r>
      <w:r>
        <w:rPr>
          <w:rFonts w:ascii="Times New Roman" w:hAnsi="Times New Roman"/>
          <w:b/>
          <w:i/>
          <w:sz w:val="28"/>
          <w:szCs w:val="28"/>
        </w:rPr>
        <w:t>на 2019 – 2020</w:t>
      </w:r>
      <w:r w:rsidRPr="0048565C">
        <w:rPr>
          <w:rFonts w:ascii="Times New Roman" w:hAnsi="Times New Roman"/>
          <w:b/>
          <w:i/>
          <w:sz w:val="28"/>
          <w:szCs w:val="28"/>
        </w:rPr>
        <w:t xml:space="preserve"> учебный год</w:t>
      </w:r>
    </w:p>
    <w:p w:rsidR="00F5626C" w:rsidRPr="00725031" w:rsidRDefault="00F5626C" w:rsidP="0070195F">
      <w:pPr>
        <w:suppressAutoHyphens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  <w:t>Пояснительная записка.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  Режим занятий обучающихся муниципального дошкольно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го образовательного учреждения «Дубский детский сад»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(далее по тексту - учреждение) разработан на основании: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ab/>
        <w:t xml:space="preserve">Федерального закона от 29 декабря </w:t>
      </w:r>
      <w:smartTag w:uri="urn:schemas-microsoft-com:office:smarttags" w:element="metricconverter">
        <w:smartTagPr>
          <w:attr w:name="ProductID" w:val="2012 г"/>
        </w:smartTagPr>
        <w:r w:rsidRPr="00725031">
          <w:rPr>
            <w:rFonts w:ascii="Times New Roman" w:hAnsi="Times New Roman"/>
            <w:color w:val="000000"/>
            <w:sz w:val="28"/>
            <w:szCs w:val="28"/>
            <w:lang w:eastAsia="zh-CN"/>
          </w:rPr>
          <w:t>2012 г</w:t>
        </w:r>
      </w:smartTag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. № 273-ФЗ «Об образовании в Российской Федерации»;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ab/>
        <w:t>Постановления Главного государственного санитарного врача РФ от 15.05.2013 №26 (редакцией от 27.08.2015) «Об утверждении СанПиН 2.4.1.3049-13» 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ab/>
        <w:t>Приказа Министерства образования и науки Российской Федерации от 17 октября 2013г №1155  «Об утверждении федерального государственного образовательного стандарта дошкольного образования»;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ab/>
        <w:t>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от 20 мая 2015г №2/15;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•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ab/>
        <w:t>Устава муниципального казенного дошкольного образовательного учреждения К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ила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чевского детского сада.</w:t>
      </w: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Режим занятий обучающихся регламентирует максимально допустимый объем непрерывной образовательной деятельности с обучающимися в течение дня и недели. 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В учреждении непрерывная образовательная деятельность с обучающимися организована в форме образовательных предложений для целой группы (занятий) – далее по тексту занятие. 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Режим занятий обучающихся соответствует календарному учебному графику, учебному плану, расписанию образовательных предложений для целой группы (занятий), режиму дня учреждения.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Режим занятий обучающихся обязателен для исполнения  педагогическими работниками, учебно-вспомогательным персоналом учреждения. Заведующий учреждением осуществляет текущий контроль исполнения режима занятий обучающихся в учреждении. Ознакомление родителей (законных представителей) обучающихся  с  режимом занятий обучающихся осуществляется при приеме детей в учреждение, на родительских собраниях. Режим занятий обучающихся публикуется на официальном сайте учреждения в информационно-телекоммуникационной сети «Интернет».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Режим работы учреждения - пятидневная  учебная неделя, занятия с обучающимися организованы в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четырех возрастных 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группах: </w:t>
      </w:r>
    </w:p>
    <w:p w:rsidR="00F5626C" w:rsidRDefault="00F5626C" w:rsidP="00B95E0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первой </w:t>
      </w:r>
      <w:r w:rsidRPr="00200ADD">
        <w:rPr>
          <w:rFonts w:ascii="Times New Roman" w:hAnsi="Times New Roman"/>
          <w:sz w:val="28"/>
          <w:szCs w:val="28"/>
        </w:rPr>
        <w:t>группе</w:t>
      </w:r>
      <w:r>
        <w:rPr>
          <w:rFonts w:ascii="Times New Roman" w:hAnsi="Times New Roman"/>
          <w:sz w:val="28"/>
          <w:szCs w:val="28"/>
        </w:rPr>
        <w:t xml:space="preserve"> раннего возраста (с 1,6-2 лет),</w:t>
      </w:r>
    </w:p>
    <w:p w:rsidR="00F5626C" w:rsidRDefault="00F5626C" w:rsidP="00B95E0A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группе раннего возраста (с 2-3 лет),</w:t>
      </w:r>
    </w:p>
    <w:p w:rsidR="00F5626C" w:rsidRPr="00AE5BF1" w:rsidRDefault="00F5626C" w:rsidP="00B95E0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в разновозрастной группе младшего дошкольного возраста (с 3 до 5 лет), </w:t>
      </w:r>
    </w:p>
    <w:p w:rsidR="00F5626C" w:rsidRPr="00BA5888" w:rsidRDefault="00F5626C" w:rsidP="00B95E0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в разновозрастной группе старшего дошкольного возраста (с 5 до 7</w:t>
      </w:r>
      <w:r w:rsidRPr="00FE62F1">
        <w:rPr>
          <w:rFonts w:ascii="Times New Roman" w:hAnsi="Times New Roman"/>
          <w:sz w:val="28"/>
          <w:szCs w:val="28"/>
        </w:rPr>
        <w:t xml:space="preserve"> лет), </w:t>
      </w:r>
    </w:p>
    <w:p w:rsidR="00F5626C" w:rsidRPr="00BA5888" w:rsidRDefault="00F5626C" w:rsidP="0070195F">
      <w:pPr>
        <w:suppressAutoHyphens/>
        <w:spacing w:after="0" w:line="240" w:lineRule="auto"/>
        <w:ind w:left="720"/>
        <w:jc w:val="both"/>
        <w:rPr>
          <w:rFonts w:ascii="Times New Roman" w:hAnsi="Times New Roman"/>
          <w:color w:val="FF0000"/>
          <w:sz w:val="28"/>
          <w:szCs w:val="28"/>
          <w:lang w:eastAsia="zh-CN"/>
        </w:rPr>
      </w:pP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Режим занятий обучающихся: </w:t>
      </w: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- для детей 1,6-2 лет  10 минут – 10 занятий в неделю;</w:t>
      </w: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- для детей 2-3 лет 10 минут – 10 занятий в неделю;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>
        <w:rPr>
          <w:rFonts w:ascii="Times New Roman" w:hAnsi="Times New Roman"/>
          <w:color w:val="000000"/>
          <w:sz w:val="28"/>
          <w:szCs w:val="28"/>
          <w:lang w:eastAsia="zh-CN"/>
        </w:rPr>
        <w:t>- для детей 3-4 лет 15 минут – 10 занятий в неделю;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-  для детей 4 – 5 лет 20 минут  - 10 занятий в неделю;  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- для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детей 5- 6 лет 20- 25 минут – 14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занятий в неделю; 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- для дете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й 6-7 лет не более 30 минут – 15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занятий в неделю.</w:t>
      </w:r>
    </w:p>
    <w:p w:rsidR="00F5626C" w:rsidRPr="00E06E58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      Объём образовательной нагрузки в первую половину дня для </w:t>
      </w:r>
      <w:r w:rsidRPr="007D6D26">
        <w:rPr>
          <w:rFonts w:ascii="Times New Roman" w:hAnsi="Times New Roman"/>
          <w:sz w:val="28"/>
          <w:szCs w:val="28"/>
          <w:lang w:eastAsia="zh-CN"/>
        </w:rPr>
        <w:t xml:space="preserve">детей </w:t>
      </w:r>
      <w:r>
        <w:rPr>
          <w:rFonts w:ascii="Times New Roman" w:hAnsi="Times New Roman"/>
          <w:sz w:val="28"/>
          <w:szCs w:val="28"/>
          <w:lang w:eastAsia="zh-CN"/>
        </w:rPr>
        <w:t xml:space="preserve">с 1,6 до 2 лет – 10 мин, </w:t>
      </w:r>
      <w:r w:rsidRPr="007D6D26">
        <w:rPr>
          <w:rFonts w:ascii="Times New Roman" w:hAnsi="Times New Roman"/>
          <w:sz w:val="28"/>
          <w:szCs w:val="28"/>
          <w:lang w:eastAsia="zh-CN"/>
        </w:rPr>
        <w:t>с 2 до 3 лет -10 мин, с 3 до 4 лет -  30 минут,  с 4 до 5 лет  - 40 минут,  для детей 5 до 6 лет – 45 минут, для детей  с 6 до 7 лет – 1час 30 минут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, перерыв между занятиями 10 минут, в средине времени отведенного на занятия проводится физкультминутка. За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нятия  для обучающихся с 5 до 6 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лет 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четыре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раза в неделю организованы во второй половине дня, после дневного сна, про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>должительностью не более 25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минут. Занятия, требующие повышенную познавательную активность  и умственное напряжение детей, организованы в первую половину дня.  </w:t>
      </w: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3863E9">
        <w:rPr>
          <w:rFonts w:ascii="Times New Roman" w:hAnsi="Times New Roman"/>
          <w:sz w:val="28"/>
          <w:szCs w:val="28"/>
          <w:lang w:eastAsia="zh-CN"/>
        </w:rPr>
        <w:t xml:space="preserve">Занятия по физическому развитию спланированы для детей </w:t>
      </w:r>
      <w:r>
        <w:rPr>
          <w:rFonts w:ascii="Times New Roman" w:hAnsi="Times New Roman"/>
          <w:sz w:val="28"/>
          <w:szCs w:val="28"/>
          <w:lang w:eastAsia="zh-CN"/>
        </w:rPr>
        <w:t xml:space="preserve">с 1,6до 2 лет, </w:t>
      </w:r>
      <w:r w:rsidRPr="003863E9">
        <w:rPr>
          <w:rFonts w:ascii="Times New Roman" w:hAnsi="Times New Roman"/>
          <w:sz w:val="28"/>
          <w:szCs w:val="28"/>
          <w:lang w:eastAsia="zh-CN"/>
        </w:rPr>
        <w:t>с 2 до 3 лет  - 2 раза в неделю по 10 минут по подгруппам, в остальных группах 3 раз в неделю.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Длительность занятий по физическому развитию зависит от возраста детей и составляет:</w:t>
      </w:r>
      <w:r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в </w:t>
      </w:r>
      <w:r w:rsidRPr="00C96EC9">
        <w:rPr>
          <w:rFonts w:ascii="Times New Roman" w:hAnsi="Times New Roman"/>
          <w:sz w:val="28"/>
          <w:szCs w:val="28"/>
          <w:lang w:eastAsia="zh-CN"/>
        </w:rPr>
        <w:t>младшей группе  (3 - 4 лет) - 15 минут,</w:t>
      </w: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 xml:space="preserve"> в средней подгруппе (4-5 лет) - 20 минут; в старшей подгруппе (5-6 лет) - 25 минут; в подготовительной к школе подгруппе (6 -7 лет) - 30 минут.</w:t>
      </w: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  <w:r w:rsidRPr="00725031">
        <w:rPr>
          <w:rFonts w:ascii="Times New Roman" w:hAnsi="Times New Roman"/>
          <w:color w:val="000000"/>
          <w:sz w:val="28"/>
          <w:szCs w:val="28"/>
          <w:lang w:eastAsia="zh-CN"/>
        </w:rPr>
        <w:t>Один раз в неделю (при отсутствии у детей медицинских противопоказаний и наличии у детей спортивной одежды, соответствующей погодным условиям) для детей 5 - 7 лет круглогодично проводятся занятия по физическому развитию  на открытом воздухе. В теплое время года при благоприятных метеорологических условиях занятия обучающихся по физическому развитию проводятся на открытом воздухе.</w:t>
      </w: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F5626C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F5626C" w:rsidRPr="00725031" w:rsidRDefault="00F5626C" w:rsidP="0070195F">
      <w:pPr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zh-CN"/>
        </w:rPr>
      </w:pPr>
    </w:p>
    <w:p w:rsidR="00F5626C" w:rsidRPr="00725031" w:rsidRDefault="00F5626C" w:rsidP="0070195F">
      <w:pPr>
        <w:suppressAutoHyphens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zh-CN"/>
        </w:rPr>
      </w:pPr>
    </w:p>
    <w:tbl>
      <w:tblPr>
        <w:tblW w:w="15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3"/>
        <w:gridCol w:w="1701"/>
        <w:gridCol w:w="2112"/>
        <w:gridCol w:w="15"/>
        <w:gridCol w:w="2050"/>
        <w:gridCol w:w="48"/>
        <w:gridCol w:w="28"/>
        <w:gridCol w:w="2085"/>
        <w:gridCol w:w="38"/>
        <w:gridCol w:w="2126"/>
        <w:gridCol w:w="2162"/>
        <w:gridCol w:w="95"/>
        <w:gridCol w:w="2067"/>
      </w:tblGrid>
      <w:tr w:rsidR="00F5626C" w:rsidRPr="00A65BAE" w:rsidTr="007618DC">
        <w:trPr>
          <w:trHeight w:val="514"/>
        </w:trPr>
        <w:tc>
          <w:tcPr>
            <w:tcW w:w="2374" w:type="dxa"/>
            <w:gridSpan w:val="2"/>
            <w:vMerge w:val="restart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 xml:space="preserve">                        Содержание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2112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 xml:space="preserve">Первая группа раннего возраста </w:t>
            </w:r>
          </w:p>
        </w:tc>
        <w:tc>
          <w:tcPr>
            <w:tcW w:w="2113" w:type="dxa"/>
            <w:gridSpan w:val="3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Вторая группа раннего возраста</w:t>
            </w:r>
          </w:p>
        </w:tc>
        <w:tc>
          <w:tcPr>
            <w:tcW w:w="4277" w:type="dxa"/>
            <w:gridSpan w:val="4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 xml:space="preserve"> Разновозрастная группа младшего дошкольного возраста</w:t>
            </w:r>
          </w:p>
        </w:tc>
        <w:tc>
          <w:tcPr>
            <w:tcW w:w="4324" w:type="dxa"/>
            <w:gridSpan w:val="3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Разновозрастная группа старшего дошкольного возраста</w:t>
            </w:r>
          </w:p>
        </w:tc>
      </w:tr>
      <w:tr w:rsidR="00F5626C" w:rsidRPr="00A65BAE" w:rsidTr="007618DC">
        <w:trPr>
          <w:trHeight w:val="280"/>
        </w:trPr>
        <w:tc>
          <w:tcPr>
            <w:tcW w:w="2374" w:type="dxa"/>
            <w:gridSpan w:val="2"/>
            <w:vMerge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1г.6м.-2лет</w:t>
            </w:r>
          </w:p>
        </w:tc>
        <w:tc>
          <w:tcPr>
            <w:tcW w:w="2050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с 2 до3 лет</w:t>
            </w:r>
          </w:p>
        </w:tc>
        <w:tc>
          <w:tcPr>
            <w:tcW w:w="2161" w:type="dxa"/>
            <w:gridSpan w:val="3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с 3 до 4 лет</w:t>
            </w:r>
          </w:p>
        </w:tc>
        <w:tc>
          <w:tcPr>
            <w:tcW w:w="2164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с 4 до 5 лет</w:t>
            </w:r>
          </w:p>
        </w:tc>
        <w:tc>
          <w:tcPr>
            <w:tcW w:w="2162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с 5 до 6 лет</w:t>
            </w:r>
          </w:p>
        </w:tc>
        <w:tc>
          <w:tcPr>
            <w:tcW w:w="2162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с 6 до 7 лет</w:t>
            </w:r>
          </w:p>
        </w:tc>
      </w:tr>
      <w:tr w:rsidR="00F5626C" w:rsidRPr="00A65BAE" w:rsidTr="007618DC">
        <w:trPr>
          <w:trHeight w:val="386"/>
        </w:trPr>
        <w:tc>
          <w:tcPr>
            <w:tcW w:w="2374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Продолжительность учебной недели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5 дней</w:t>
            </w:r>
          </w:p>
        </w:tc>
        <w:tc>
          <w:tcPr>
            <w:tcW w:w="2050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5 дней</w:t>
            </w:r>
          </w:p>
        </w:tc>
        <w:tc>
          <w:tcPr>
            <w:tcW w:w="2161" w:type="dxa"/>
            <w:gridSpan w:val="3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5 дней</w:t>
            </w:r>
          </w:p>
        </w:tc>
        <w:tc>
          <w:tcPr>
            <w:tcW w:w="2164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5 дней</w:t>
            </w:r>
          </w:p>
        </w:tc>
        <w:tc>
          <w:tcPr>
            <w:tcW w:w="2162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5 дней</w:t>
            </w:r>
          </w:p>
        </w:tc>
        <w:tc>
          <w:tcPr>
            <w:tcW w:w="2162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5 дней</w:t>
            </w:r>
          </w:p>
        </w:tc>
      </w:tr>
      <w:tr w:rsidR="00F5626C" w:rsidRPr="00A65BAE" w:rsidTr="007618DC">
        <w:trPr>
          <w:trHeight w:val="576"/>
        </w:trPr>
        <w:tc>
          <w:tcPr>
            <w:tcW w:w="2374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 xml:space="preserve">Количество часов в неделю 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10/10/100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1ч 40мин</w:t>
            </w:r>
          </w:p>
        </w:tc>
        <w:tc>
          <w:tcPr>
            <w:tcW w:w="2050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10/10/100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1ч 40мин</w:t>
            </w:r>
          </w:p>
        </w:tc>
        <w:tc>
          <w:tcPr>
            <w:tcW w:w="2161" w:type="dxa"/>
            <w:gridSpan w:val="3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10/15/150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2ч30мин</w:t>
            </w:r>
          </w:p>
        </w:tc>
        <w:tc>
          <w:tcPr>
            <w:tcW w:w="2164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10/20/200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3ч 20мин</w:t>
            </w:r>
          </w:p>
        </w:tc>
        <w:tc>
          <w:tcPr>
            <w:tcW w:w="2162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5/20/100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8/25/200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300мин\5ч00м</w:t>
            </w:r>
          </w:p>
        </w:tc>
        <w:tc>
          <w:tcPr>
            <w:tcW w:w="2162" w:type="dxa"/>
            <w:gridSpan w:val="2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15/30/420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zh-CN"/>
              </w:rPr>
            </w:pPr>
            <w:r w:rsidRPr="00A65BAE">
              <w:rPr>
                <w:rFonts w:ascii="Times New Roman" w:hAnsi="Times New Roman"/>
                <w:lang w:eastAsia="zh-CN"/>
              </w:rPr>
              <w:t>7ч30мин</w:t>
            </w:r>
          </w:p>
        </w:tc>
      </w:tr>
      <w:tr w:rsidR="00F5626C" w:rsidRPr="00A65BAE" w:rsidTr="007618DC">
        <w:trPr>
          <w:trHeight w:val="206"/>
        </w:trPr>
        <w:tc>
          <w:tcPr>
            <w:tcW w:w="15200" w:type="dxa"/>
            <w:gridSpan w:val="1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 xml:space="preserve">Режим </w:t>
            </w:r>
            <w:r w:rsidRPr="00A65BAE">
              <w:rPr>
                <w:rFonts w:ascii="Times New Roman" w:hAnsi="Times New Roman"/>
                <w:b/>
              </w:rPr>
              <w:t xml:space="preserve">образовательных предложений для целой группы (занятий) </w:t>
            </w:r>
            <w:r w:rsidRPr="00A65BAE">
              <w:rPr>
                <w:rFonts w:ascii="Times New Roman" w:hAnsi="Times New Roman"/>
                <w:b/>
                <w:lang w:eastAsia="zh-CN"/>
              </w:rPr>
              <w:t>в день</w:t>
            </w:r>
          </w:p>
        </w:tc>
      </w:tr>
      <w:tr w:rsidR="00F5626C" w:rsidRPr="00A65BAE" w:rsidTr="007618DC">
        <w:trPr>
          <w:trHeight w:val="206"/>
        </w:trPr>
        <w:tc>
          <w:tcPr>
            <w:tcW w:w="673" w:type="dxa"/>
            <w:vMerge w:val="restart"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понедельник</w:t>
            </w: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 xml:space="preserve">I 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eastAsia="zh-CN"/>
              </w:rPr>
              <w:t>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9.00 – 9.10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9.00 – 9.10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1.  9.00 – 9.15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9.15-9.30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lang w:val="en-US"/>
              </w:rPr>
              <w:t xml:space="preserve"> </w:t>
            </w:r>
            <w:r w:rsidRPr="00A65BAE">
              <w:rPr>
                <w:rFonts w:ascii="Times New Roman" w:hAnsi="Times New Roman"/>
              </w:rPr>
              <w:t xml:space="preserve"> 9.30 – 9.45</w:t>
            </w:r>
          </w:p>
        </w:tc>
        <w:tc>
          <w:tcPr>
            <w:tcW w:w="2126" w:type="dxa"/>
          </w:tcPr>
          <w:p w:rsidR="00F5626C" w:rsidRPr="00A65BAE" w:rsidRDefault="00F5626C" w:rsidP="007618DC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 xml:space="preserve">  9.00 – 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 xml:space="preserve">   2.     9.30 – 9.50</w:t>
            </w: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1.       9.00-9.20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9.20-9.45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     9.45-10.10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9.00-9.30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 xml:space="preserve">Перерыв 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9.30-9.45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 9.45-10.15</w:t>
            </w:r>
          </w:p>
        </w:tc>
      </w:tr>
      <w:tr w:rsidR="00F5626C" w:rsidRPr="00A65BAE" w:rsidTr="007618DC">
        <w:trPr>
          <w:trHeight w:val="206"/>
        </w:trPr>
        <w:tc>
          <w:tcPr>
            <w:tcW w:w="673" w:type="dxa"/>
            <w:vMerge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15.45 – 15.55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15.45 – 15.55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3. 15.30-15.55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3. 15.30-16,00</w:t>
            </w:r>
          </w:p>
        </w:tc>
      </w:tr>
      <w:tr w:rsidR="00F5626C" w:rsidRPr="00A65BAE" w:rsidTr="007618DC">
        <w:trPr>
          <w:trHeight w:val="206"/>
        </w:trPr>
        <w:tc>
          <w:tcPr>
            <w:tcW w:w="673" w:type="dxa"/>
            <w:vMerge w:val="restart"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вторник</w:t>
            </w: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eastAsia="zh-CN"/>
              </w:rPr>
              <w:t>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9.00 – 9.10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9.00 – 9.10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9.00 – 9.15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9.15-9.30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 9.30 – 9.45</w:t>
            </w: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ind w:left="180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9.00 – 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2.     9.30 – 9.50</w:t>
            </w: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9.00-9.20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9.20-9.40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 2.      9.40-10.05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 9.00-9.30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 xml:space="preserve">Перерыв 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9.30-9.40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 9.40-10.10</w:t>
            </w:r>
          </w:p>
        </w:tc>
      </w:tr>
      <w:tr w:rsidR="00F5626C" w:rsidRPr="00A65BAE" w:rsidTr="007618DC">
        <w:trPr>
          <w:trHeight w:val="309"/>
        </w:trPr>
        <w:tc>
          <w:tcPr>
            <w:tcW w:w="673" w:type="dxa"/>
            <w:vMerge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15.45 – 15.55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5BAE">
              <w:rPr>
                <w:rFonts w:ascii="Times New Roman" w:hAnsi="Times New Roman"/>
              </w:rPr>
              <w:t>15.45 – 15.55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3. 15.30 – 16.00</w:t>
            </w:r>
          </w:p>
        </w:tc>
      </w:tr>
      <w:tr w:rsidR="00F5626C" w:rsidRPr="00A65BAE" w:rsidTr="007618DC">
        <w:trPr>
          <w:trHeight w:val="206"/>
        </w:trPr>
        <w:tc>
          <w:tcPr>
            <w:tcW w:w="673" w:type="dxa"/>
            <w:vMerge w:val="restart"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среда</w:t>
            </w: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 xml:space="preserve">I 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eastAsia="zh-CN"/>
              </w:rPr>
              <w:t>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9.00 – 9.10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9.00 – 9.10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1.  9.00 – 9.15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9.15-9.30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lang w:val="en-US"/>
              </w:rPr>
              <w:t xml:space="preserve"> </w:t>
            </w:r>
            <w:r w:rsidRPr="00A65BAE">
              <w:rPr>
                <w:rFonts w:ascii="Times New Roman" w:hAnsi="Times New Roman"/>
              </w:rPr>
              <w:t xml:space="preserve"> 9.30 – 9.45</w:t>
            </w: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ind w:left="180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1.  9.00 – 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2.     9.30 – 9.50</w:t>
            </w: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 9.00-9.25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9.25-9.40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2.   9.40 -10.05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1.   9.00-9.30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  <w:i/>
              </w:rPr>
              <w:t>Перерыв9.30-9.40</w:t>
            </w:r>
          </w:p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2.   9.40-10.10</w:t>
            </w:r>
          </w:p>
        </w:tc>
      </w:tr>
      <w:tr w:rsidR="00F5626C" w:rsidRPr="00A65BAE" w:rsidTr="007618DC">
        <w:trPr>
          <w:trHeight w:val="454"/>
        </w:trPr>
        <w:tc>
          <w:tcPr>
            <w:tcW w:w="673" w:type="dxa"/>
            <w:vMerge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5BAE">
              <w:rPr>
                <w:rFonts w:ascii="Times New Roman" w:hAnsi="Times New Roman"/>
              </w:rPr>
              <w:t>15.45 – 15.55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15.45 – 15.55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3.   15.30 –16.00</w:t>
            </w:r>
          </w:p>
        </w:tc>
      </w:tr>
      <w:tr w:rsidR="00F5626C" w:rsidRPr="00A65BAE" w:rsidTr="007618DC">
        <w:trPr>
          <w:trHeight w:val="570"/>
        </w:trPr>
        <w:tc>
          <w:tcPr>
            <w:tcW w:w="673" w:type="dxa"/>
            <w:vMerge w:val="restart"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lang w:eastAsia="zh-CN"/>
              </w:rPr>
            </w:pPr>
            <w:r w:rsidRPr="00A65BAE">
              <w:rPr>
                <w:rFonts w:ascii="Times New Roman" w:hAnsi="Times New Roman"/>
                <w:b/>
                <w:lang w:eastAsia="zh-CN"/>
              </w:rPr>
              <w:t>четверг</w:t>
            </w: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eastAsia="zh-CN"/>
              </w:rPr>
              <w:t>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9.00 – 9.10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9.00 – 9.10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1.  9.00 – 9.15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9.15-9.30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lang w:val="en-US"/>
              </w:rPr>
              <w:t xml:space="preserve"> </w:t>
            </w:r>
            <w:r w:rsidRPr="00A65BAE">
              <w:rPr>
                <w:rFonts w:ascii="Times New Roman" w:hAnsi="Times New Roman"/>
              </w:rPr>
              <w:t xml:space="preserve"> 9.30 – 9.45</w:t>
            </w: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ind w:left="180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1.  9.00 – 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2.     9.30 – 9.50</w:t>
            </w: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    1.     9.00-9.20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9.20-9.40</w:t>
            </w:r>
          </w:p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    2.    9.40-10.05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1.   9.00-9.30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 xml:space="preserve">Перерыв 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9.30-9.40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2.</w:t>
            </w:r>
            <w:r w:rsidRPr="00A65BAE">
              <w:rPr>
                <w:rFonts w:ascii="Times New Roman" w:hAnsi="Times New Roman"/>
              </w:rPr>
              <w:t xml:space="preserve">  9.40-10.10</w:t>
            </w:r>
          </w:p>
        </w:tc>
      </w:tr>
      <w:tr w:rsidR="00F5626C" w:rsidRPr="00A65BAE" w:rsidTr="007618DC">
        <w:trPr>
          <w:trHeight w:val="206"/>
        </w:trPr>
        <w:tc>
          <w:tcPr>
            <w:tcW w:w="673" w:type="dxa"/>
            <w:vMerge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lang w:eastAsia="zh-CN"/>
              </w:rPr>
            </w:pP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5BAE">
              <w:rPr>
                <w:rFonts w:ascii="Times New Roman" w:hAnsi="Times New Roman"/>
              </w:rPr>
              <w:t>15.45 – 15.55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15.45 – 15.55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3. 15.30 – 15.55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3.  15.30 – 16.00</w:t>
            </w:r>
          </w:p>
        </w:tc>
      </w:tr>
      <w:tr w:rsidR="00F5626C" w:rsidRPr="00A65BAE" w:rsidTr="007618DC">
        <w:trPr>
          <w:trHeight w:val="206"/>
        </w:trPr>
        <w:tc>
          <w:tcPr>
            <w:tcW w:w="673" w:type="dxa"/>
            <w:vMerge w:val="restart"/>
            <w:textDirection w:val="btLr"/>
            <w:vAlign w:val="center"/>
          </w:tcPr>
          <w:p w:rsidR="00F5626C" w:rsidRPr="00A65BAE" w:rsidRDefault="00F5626C" w:rsidP="007618D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lang w:eastAsia="zh-CN"/>
              </w:rPr>
            </w:pPr>
            <w:r w:rsidRPr="00A65BAE">
              <w:rPr>
                <w:rFonts w:ascii="Times New Roman" w:hAnsi="Times New Roman"/>
                <w:b/>
                <w:color w:val="000000"/>
                <w:lang w:eastAsia="zh-CN"/>
              </w:rPr>
              <w:t>пятница</w:t>
            </w: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</w:t>
            </w:r>
          </w:p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eastAsia="zh-CN"/>
              </w:rPr>
              <w:t>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9.00 – 9.10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9.00 – 9.10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>1.  9.00 – 9.15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9.15-9.30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lang w:val="en-US"/>
              </w:rPr>
              <w:t xml:space="preserve"> </w:t>
            </w:r>
            <w:r w:rsidRPr="00A65BAE">
              <w:rPr>
                <w:rFonts w:ascii="Times New Roman" w:hAnsi="Times New Roman"/>
              </w:rPr>
              <w:t xml:space="preserve"> 9.30 – 9.45</w:t>
            </w:r>
          </w:p>
        </w:tc>
        <w:tc>
          <w:tcPr>
            <w:tcW w:w="2126" w:type="dxa"/>
          </w:tcPr>
          <w:p w:rsidR="00F5626C" w:rsidRPr="00A65BAE" w:rsidRDefault="00F5626C" w:rsidP="007618DC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65BAE">
              <w:rPr>
                <w:rFonts w:ascii="Times New Roman" w:hAnsi="Times New Roman"/>
              </w:rPr>
              <w:t xml:space="preserve">  9.00 – 9.20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 2.     9.30 – 9.50</w:t>
            </w: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1.    9.00 – 9.20</w:t>
            </w:r>
          </w:p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 9.20-9.40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    9.40-10.05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 xml:space="preserve">  1.   9.00 – 9.30</w:t>
            </w:r>
          </w:p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Перерыв</w:t>
            </w:r>
          </w:p>
          <w:p w:rsidR="00F5626C" w:rsidRPr="00A65BAE" w:rsidRDefault="00F5626C" w:rsidP="007618DC">
            <w:pPr>
              <w:numPr>
                <w:ilvl w:val="1"/>
                <w:numId w:val="16"/>
              </w:num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65BAE">
              <w:rPr>
                <w:rFonts w:ascii="Times New Roman" w:hAnsi="Times New Roman"/>
                <w:i/>
              </w:rPr>
              <w:t>– 9.40</w:t>
            </w:r>
          </w:p>
          <w:p w:rsidR="00F5626C" w:rsidRPr="00A65BAE" w:rsidRDefault="00F5626C" w:rsidP="007618DC">
            <w:pPr>
              <w:spacing w:after="0" w:line="240" w:lineRule="auto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 xml:space="preserve"> </w:t>
            </w:r>
            <w:r w:rsidRPr="00A65BAE">
              <w:rPr>
                <w:rFonts w:ascii="Times New Roman" w:hAnsi="Times New Roman"/>
              </w:rPr>
              <w:t>9.40 – 10.10</w:t>
            </w:r>
          </w:p>
        </w:tc>
      </w:tr>
      <w:tr w:rsidR="00F5626C" w:rsidRPr="00A65BAE" w:rsidTr="007618DC">
        <w:trPr>
          <w:trHeight w:val="206"/>
        </w:trPr>
        <w:tc>
          <w:tcPr>
            <w:tcW w:w="673" w:type="dxa"/>
            <w:vMerge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1701" w:type="dxa"/>
          </w:tcPr>
          <w:p w:rsidR="00F5626C" w:rsidRPr="00A65BAE" w:rsidRDefault="00F5626C" w:rsidP="007618D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/>
                <w:lang w:eastAsia="zh-CN"/>
              </w:rPr>
            </w:pPr>
            <w:r w:rsidRPr="00A65BAE">
              <w:rPr>
                <w:rFonts w:ascii="Times New Roman" w:hAnsi="Times New Roman"/>
                <w:b/>
                <w:i/>
                <w:lang w:val="en-US" w:eastAsia="zh-CN"/>
              </w:rPr>
              <w:t>II</w:t>
            </w:r>
            <w:r w:rsidRPr="00A65BAE">
              <w:rPr>
                <w:rFonts w:ascii="Times New Roman" w:hAnsi="Times New Roman"/>
                <w:b/>
                <w:i/>
                <w:lang w:eastAsia="zh-CN"/>
              </w:rPr>
              <w:t xml:space="preserve"> половина дня</w:t>
            </w:r>
          </w:p>
        </w:tc>
        <w:tc>
          <w:tcPr>
            <w:tcW w:w="212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</w:t>
            </w:r>
            <w:r w:rsidRPr="00A65B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5BAE">
              <w:rPr>
                <w:rFonts w:ascii="Times New Roman" w:hAnsi="Times New Roman"/>
              </w:rPr>
              <w:t>15.45 – 15.55</w:t>
            </w:r>
          </w:p>
        </w:tc>
        <w:tc>
          <w:tcPr>
            <w:tcW w:w="2126" w:type="dxa"/>
            <w:gridSpan w:val="3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2. 15.45 – 15.55</w:t>
            </w:r>
          </w:p>
        </w:tc>
        <w:tc>
          <w:tcPr>
            <w:tcW w:w="2123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7" w:type="dxa"/>
            <w:gridSpan w:val="2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3. 15.30-15.55</w:t>
            </w:r>
          </w:p>
        </w:tc>
        <w:tc>
          <w:tcPr>
            <w:tcW w:w="2067" w:type="dxa"/>
          </w:tcPr>
          <w:p w:rsidR="00F5626C" w:rsidRPr="00A65BAE" w:rsidRDefault="00F5626C" w:rsidP="007618D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BAE">
              <w:rPr>
                <w:rFonts w:ascii="Times New Roman" w:hAnsi="Times New Roman"/>
              </w:rPr>
              <w:t>3. 15.30-16.00</w:t>
            </w:r>
          </w:p>
        </w:tc>
      </w:tr>
    </w:tbl>
    <w:p w:rsidR="00F5626C" w:rsidRDefault="00F5626C"/>
    <w:sectPr w:rsidR="00F5626C" w:rsidSect="0070195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5FE9"/>
    <w:multiLevelType w:val="hybridMultilevel"/>
    <w:tmpl w:val="AA505730"/>
    <w:lvl w:ilvl="0" w:tplc="642A2F9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5EC5E95"/>
    <w:multiLevelType w:val="hybridMultilevel"/>
    <w:tmpl w:val="402A038E"/>
    <w:lvl w:ilvl="0" w:tplc="788E520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6256F4E"/>
    <w:multiLevelType w:val="hybridMultilevel"/>
    <w:tmpl w:val="C2ACD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B082A"/>
    <w:multiLevelType w:val="hybridMultilevel"/>
    <w:tmpl w:val="639268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78302D"/>
    <w:multiLevelType w:val="hybridMultilevel"/>
    <w:tmpl w:val="40708C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8251C8"/>
    <w:multiLevelType w:val="hybridMultilevel"/>
    <w:tmpl w:val="678A8F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A07E9A"/>
    <w:multiLevelType w:val="hybridMultilevel"/>
    <w:tmpl w:val="7FD6C3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F25AF4"/>
    <w:multiLevelType w:val="hybridMultilevel"/>
    <w:tmpl w:val="E32E15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CE1319"/>
    <w:multiLevelType w:val="hybridMultilevel"/>
    <w:tmpl w:val="734A53D6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9">
    <w:nsid w:val="38B06E5F"/>
    <w:multiLevelType w:val="hybridMultilevel"/>
    <w:tmpl w:val="F4FE5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A117C"/>
    <w:multiLevelType w:val="hybridMultilevel"/>
    <w:tmpl w:val="7BEA1E32"/>
    <w:lvl w:ilvl="0" w:tplc="A162BF4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A162D96"/>
    <w:multiLevelType w:val="hybridMultilevel"/>
    <w:tmpl w:val="6E9A8F5A"/>
    <w:lvl w:ilvl="0" w:tplc="D36EE0F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2">
    <w:nsid w:val="3E9A4B34"/>
    <w:multiLevelType w:val="multilevel"/>
    <w:tmpl w:val="BA002DFA"/>
    <w:lvl w:ilvl="0">
      <w:start w:val="9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42091ADF"/>
    <w:multiLevelType w:val="hybridMultilevel"/>
    <w:tmpl w:val="12BE67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14720C"/>
    <w:multiLevelType w:val="hybridMultilevel"/>
    <w:tmpl w:val="B3F07F6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2A3DBE"/>
    <w:multiLevelType w:val="hybridMultilevel"/>
    <w:tmpl w:val="13DAFD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13336F3"/>
    <w:multiLevelType w:val="hybridMultilevel"/>
    <w:tmpl w:val="467A1F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99829D4"/>
    <w:multiLevelType w:val="hybridMultilevel"/>
    <w:tmpl w:val="F01021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297517C"/>
    <w:multiLevelType w:val="hybridMultilevel"/>
    <w:tmpl w:val="F694407E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9AF7A28"/>
    <w:multiLevelType w:val="hybridMultilevel"/>
    <w:tmpl w:val="E86AC71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2"/>
  </w:num>
  <w:num w:numId="3">
    <w:abstractNumId w:val="9"/>
  </w:num>
  <w:num w:numId="4">
    <w:abstractNumId w:val="4"/>
  </w:num>
  <w:num w:numId="5">
    <w:abstractNumId w:val="19"/>
  </w:num>
  <w:num w:numId="6">
    <w:abstractNumId w:val="10"/>
  </w:num>
  <w:num w:numId="7">
    <w:abstractNumId w:val="14"/>
  </w:num>
  <w:num w:numId="8">
    <w:abstractNumId w:val="18"/>
  </w:num>
  <w:num w:numId="9">
    <w:abstractNumId w:val="15"/>
  </w:num>
  <w:num w:numId="10">
    <w:abstractNumId w:val="0"/>
  </w:num>
  <w:num w:numId="11">
    <w:abstractNumId w:val="3"/>
  </w:num>
  <w:num w:numId="12">
    <w:abstractNumId w:val="1"/>
  </w:num>
  <w:num w:numId="13">
    <w:abstractNumId w:val="8"/>
  </w:num>
  <w:num w:numId="14">
    <w:abstractNumId w:val="7"/>
  </w:num>
  <w:num w:numId="15">
    <w:abstractNumId w:val="17"/>
  </w:num>
  <w:num w:numId="16">
    <w:abstractNumId w:val="12"/>
  </w:num>
  <w:num w:numId="17">
    <w:abstractNumId w:val="6"/>
  </w:num>
  <w:num w:numId="18">
    <w:abstractNumId w:val="13"/>
  </w:num>
  <w:num w:numId="19">
    <w:abstractNumId w:val="5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195F"/>
    <w:rsid w:val="00105AE9"/>
    <w:rsid w:val="001075FF"/>
    <w:rsid w:val="0013574B"/>
    <w:rsid w:val="00165306"/>
    <w:rsid w:val="001F2CF7"/>
    <w:rsid w:val="00200ADD"/>
    <w:rsid w:val="00224970"/>
    <w:rsid w:val="0028565B"/>
    <w:rsid w:val="002D30AB"/>
    <w:rsid w:val="00350C0B"/>
    <w:rsid w:val="003520D6"/>
    <w:rsid w:val="00357572"/>
    <w:rsid w:val="003863E9"/>
    <w:rsid w:val="00396B69"/>
    <w:rsid w:val="003C2BB3"/>
    <w:rsid w:val="0044631D"/>
    <w:rsid w:val="0048565C"/>
    <w:rsid w:val="004A7A4E"/>
    <w:rsid w:val="004B5403"/>
    <w:rsid w:val="004D7B29"/>
    <w:rsid w:val="004F4FC7"/>
    <w:rsid w:val="0070195F"/>
    <w:rsid w:val="00725031"/>
    <w:rsid w:val="007618DC"/>
    <w:rsid w:val="007A555A"/>
    <w:rsid w:val="007D6D26"/>
    <w:rsid w:val="00831A39"/>
    <w:rsid w:val="009B2BE7"/>
    <w:rsid w:val="00A65BAE"/>
    <w:rsid w:val="00AB2259"/>
    <w:rsid w:val="00AE5BF1"/>
    <w:rsid w:val="00B842C1"/>
    <w:rsid w:val="00B95E0A"/>
    <w:rsid w:val="00BA5888"/>
    <w:rsid w:val="00BC7370"/>
    <w:rsid w:val="00C96EC9"/>
    <w:rsid w:val="00D11FCF"/>
    <w:rsid w:val="00D256FE"/>
    <w:rsid w:val="00DB51E8"/>
    <w:rsid w:val="00DE7BC7"/>
    <w:rsid w:val="00E06E58"/>
    <w:rsid w:val="00E616C4"/>
    <w:rsid w:val="00EF3149"/>
    <w:rsid w:val="00F43B88"/>
    <w:rsid w:val="00F5626C"/>
    <w:rsid w:val="00FA0C6F"/>
    <w:rsid w:val="00FE6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6C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A65BAE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4</Pages>
  <Words>988</Words>
  <Characters>5632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pc-123</dc:creator>
  <cp:keywords/>
  <dc:description/>
  <cp:lastModifiedBy>1</cp:lastModifiedBy>
  <cp:revision>16</cp:revision>
  <cp:lastPrinted>2019-07-24T08:35:00Z</cp:lastPrinted>
  <dcterms:created xsi:type="dcterms:W3CDTF">2017-09-08T03:40:00Z</dcterms:created>
  <dcterms:modified xsi:type="dcterms:W3CDTF">2019-07-25T07:26:00Z</dcterms:modified>
</cp:coreProperties>
</file>